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55D" w:rsidRPr="0011686E" w:rsidRDefault="00A5055D" w:rsidP="00A5055D">
      <w:pPr>
        <w:jc w:val="center"/>
        <w:rPr>
          <w:rFonts w:ascii="Arial" w:hAnsi="Arial" w:cs="Arial"/>
          <w:b/>
        </w:rPr>
      </w:pPr>
      <w:r w:rsidRPr="0011686E">
        <w:rPr>
          <w:rFonts w:ascii="Arial" w:hAnsi="Arial" w:cs="Arial"/>
          <w:b/>
        </w:rPr>
        <w:t>EDITAL DE LICITAÇÃO Nº 001/2016</w:t>
      </w:r>
    </w:p>
    <w:p w:rsidR="00A5055D" w:rsidRPr="0011686E" w:rsidRDefault="00A5055D" w:rsidP="00A5055D">
      <w:pPr>
        <w:jc w:val="center"/>
        <w:rPr>
          <w:rFonts w:ascii="Arial" w:hAnsi="Arial" w:cs="Arial"/>
          <w:b/>
        </w:rPr>
      </w:pPr>
      <w:r w:rsidRPr="0011686E">
        <w:rPr>
          <w:rFonts w:ascii="Arial" w:hAnsi="Arial" w:cs="Arial"/>
          <w:b/>
        </w:rPr>
        <w:t>MODALIDADE: TOMADA DE PREÇO</w:t>
      </w:r>
    </w:p>
    <w:p w:rsidR="00A5055D" w:rsidRPr="008B4377" w:rsidRDefault="00A5055D" w:rsidP="00A5055D">
      <w:pPr>
        <w:rPr>
          <w:b/>
        </w:rPr>
      </w:pPr>
    </w:p>
    <w:p w:rsidR="00A5055D" w:rsidRPr="0011686E" w:rsidRDefault="00BB6BE6" w:rsidP="00A5055D">
      <w:pPr>
        <w:autoSpaceDE w:val="0"/>
        <w:autoSpaceDN w:val="0"/>
        <w:adjustRightInd w:val="0"/>
        <w:rPr>
          <w:rFonts w:ascii="Arial" w:hAnsi="Arial" w:cs="Arial"/>
          <w:b/>
        </w:rPr>
      </w:pPr>
      <w:r w:rsidRPr="0011686E">
        <w:rPr>
          <w:rFonts w:ascii="Arial" w:hAnsi="Arial" w:cs="Arial"/>
          <w:b/>
        </w:rPr>
        <w:t>MUNICÍ</w:t>
      </w:r>
      <w:r w:rsidR="00A5055D" w:rsidRPr="0011686E">
        <w:rPr>
          <w:rFonts w:ascii="Arial" w:hAnsi="Arial" w:cs="Arial"/>
          <w:b/>
        </w:rPr>
        <w:t xml:space="preserve">PIO </w:t>
      </w:r>
      <w:r w:rsidRPr="0011686E">
        <w:rPr>
          <w:rFonts w:ascii="Arial" w:hAnsi="Arial" w:cs="Arial"/>
          <w:b/>
        </w:rPr>
        <w:t>DE SANTO ANTÔNIO DAS MISSÕES-RS</w:t>
      </w:r>
    </w:p>
    <w:p w:rsidR="00A5055D" w:rsidRPr="004C4695" w:rsidRDefault="00A5055D" w:rsidP="00A5055D">
      <w:pPr>
        <w:autoSpaceDE w:val="0"/>
        <w:autoSpaceDN w:val="0"/>
        <w:adjustRightInd w:val="0"/>
        <w:rPr>
          <w:rFonts w:ascii="Arial" w:hAnsi="Arial" w:cs="Arial"/>
          <w:b/>
          <w:color w:val="000000"/>
        </w:rPr>
      </w:pPr>
      <w:r w:rsidRPr="004C4695">
        <w:rPr>
          <w:rFonts w:ascii="Arial" w:hAnsi="Arial" w:cs="Arial"/>
          <w:b/>
          <w:color w:val="000000"/>
        </w:rPr>
        <w:t>Av. Prefeito José Nunes de Abreu, nº 6.000 - CEP 97.870-</w:t>
      </w:r>
      <w:proofErr w:type="gramStart"/>
      <w:r w:rsidRPr="004C4695">
        <w:rPr>
          <w:rFonts w:ascii="Arial" w:hAnsi="Arial" w:cs="Arial"/>
          <w:b/>
          <w:color w:val="000000"/>
        </w:rPr>
        <w:t>000</w:t>
      </w:r>
      <w:proofErr w:type="gramEnd"/>
    </w:p>
    <w:p w:rsidR="00A5055D" w:rsidRPr="004C4695" w:rsidRDefault="00A5055D" w:rsidP="00A5055D">
      <w:pPr>
        <w:autoSpaceDE w:val="0"/>
        <w:autoSpaceDN w:val="0"/>
        <w:adjustRightInd w:val="0"/>
        <w:rPr>
          <w:rFonts w:ascii="Arial" w:hAnsi="Arial" w:cs="Arial"/>
          <w:b/>
          <w:color w:val="000000"/>
        </w:rPr>
      </w:pPr>
      <w:r w:rsidRPr="004C4695">
        <w:rPr>
          <w:rFonts w:ascii="Arial" w:hAnsi="Arial" w:cs="Arial"/>
          <w:b/>
          <w:color w:val="000000"/>
        </w:rPr>
        <w:t>Telefax (</w:t>
      </w:r>
      <w:proofErr w:type="gramStart"/>
      <w:r w:rsidRPr="004C4695">
        <w:rPr>
          <w:rFonts w:ascii="Arial" w:hAnsi="Arial" w:cs="Arial"/>
          <w:b/>
          <w:color w:val="000000"/>
        </w:rPr>
        <w:t>0</w:t>
      </w:r>
      <w:proofErr w:type="gramEnd"/>
      <w:r w:rsidRPr="004C4695">
        <w:rPr>
          <w:rFonts w:ascii="Arial" w:hAnsi="Arial" w:cs="Arial"/>
          <w:b/>
          <w:color w:val="000000"/>
        </w:rPr>
        <w:t xml:space="preserve"> XX 55) 3367-1450 - CNPJ 87.612.974/0001-04 </w:t>
      </w:r>
    </w:p>
    <w:p w:rsidR="00A5055D" w:rsidRPr="004C4695" w:rsidRDefault="00A5055D" w:rsidP="00A5055D">
      <w:pPr>
        <w:autoSpaceDE w:val="0"/>
        <w:autoSpaceDN w:val="0"/>
        <w:adjustRightInd w:val="0"/>
        <w:rPr>
          <w:rFonts w:ascii="Arial" w:hAnsi="Arial" w:cs="Arial"/>
          <w:b/>
          <w:color w:val="000000"/>
        </w:rPr>
      </w:pPr>
      <w:r w:rsidRPr="004C4695">
        <w:rPr>
          <w:rFonts w:ascii="Arial" w:hAnsi="Arial" w:cs="Arial"/>
          <w:b/>
          <w:color w:val="000000"/>
        </w:rPr>
        <w:t>MODALIDADE: TOMADA DE PREÇO</w:t>
      </w:r>
    </w:p>
    <w:p w:rsidR="00A5055D" w:rsidRPr="004C4695" w:rsidRDefault="00A5055D" w:rsidP="00A5055D">
      <w:pPr>
        <w:autoSpaceDE w:val="0"/>
        <w:autoSpaceDN w:val="0"/>
        <w:adjustRightInd w:val="0"/>
        <w:rPr>
          <w:rFonts w:ascii="Arial" w:hAnsi="Arial" w:cs="Arial"/>
          <w:b/>
          <w:color w:val="000000"/>
        </w:rPr>
      </w:pPr>
      <w:r w:rsidRPr="004C4695">
        <w:rPr>
          <w:rFonts w:ascii="Arial" w:hAnsi="Arial" w:cs="Arial"/>
          <w:b/>
          <w:color w:val="000000"/>
        </w:rPr>
        <w:t>REGIME DE EXECUÇÃO: EMPREITADA GLOBAL</w:t>
      </w:r>
    </w:p>
    <w:p w:rsidR="00A5055D" w:rsidRPr="004C4695" w:rsidRDefault="00A5055D" w:rsidP="00A5055D">
      <w:pPr>
        <w:autoSpaceDE w:val="0"/>
        <w:autoSpaceDN w:val="0"/>
        <w:adjustRightInd w:val="0"/>
        <w:jc w:val="both"/>
        <w:rPr>
          <w:rFonts w:ascii="Arial" w:hAnsi="Arial" w:cs="Arial"/>
          <w:b/>
          <w:color w:val="000000"/>
        </w:rPr>
      </w:pPr>
      <w:r w:rsidRPr="004C4695">
        <w:rPr>
          <w:rFonts w:ascii="Arial" w:hAnsi="Arial" w:cs="Arial"/>
          <w:b/>
          <w:color w:val="000000"/>
        </w:rPr>
        <w:t>TIPO DE LICITAÇÃO: MENOR PREÇO GLOBAL</w:t>
      </w:r>
    </w:p>
    <w:p w:rsidR="00A6259C" w:rsidRPr="0011686E" w:rsidRDefault="00A5055D" w:rsidP="00A5055D">
      <w:pPr>
        <w:autoSpaceDE w:val="0"/>
        <w:autoSpaceDN w:val="0"/>
        <w:adjustRightInd w:val="0"/>
        <w:jc w:val="both"/>
        <w:rPr>
          <w:rFonts w:ascii="Arial" w:hAnsi="Arial" w:cs="Arial"/>
          <w:b/>
        </w:rPr>
      </w:pPr>
      <w:r>
        <w:rPr>
          <w:rFonts w:ascii="Arial" w:hAnsi="Arial" w:cs="Arial"/>
          <w:b/>
          <w:color w:val="000000"/>
        </w:rPr>
        <w:t xml:space="preserve">OBJETO: </w:t>
      </w:r>
      <w:r w:rsidRPr="0011686E">
        <w:rPr>
          <w:rFonts w:ascii="Arial" w:hAnsi="Arial" w:cs="Arial"/>
          <w:b/>
        </w:rPr>
        <w:t xml:space="preserve">SERVIÇOS DE IMPLANTAÇÃO E CONSTRUÇÃO </w:t>
      </w:r>
      <w:r w:rsidR="00A6259C" w:rsidRPr="0011686E">
        <w:rPr>
          <w:rFonts w:ascii="Arial" w:hAnsi="Arial" w:cs="Arial"/>
          <w:b/>
        </w:rPr>
        <w:t>DE SISTEMA DE ABASTECIMENTO DE ÁGUA, REFERENTE AO CONTRATO</w:t>
      </w:r>
      <w:r w:rsidR="008D0952" w:rsidRPr="0011686E">
        <w:rPr>
          <w:rFonts w:ascii="Arial" w:hAnsi="Arial" w:cs="Arial"/>
          <w:b/>
        </w:rPr>
        <w:t xml:space="preserve"> Nº 1027.340-78/2015 MDA/PRONAT, na localidade do Rincão dos Barcelos, distrito de Santo Antônio das Missões-RS.</w:t>
      </w:r>
    </w:p>
    <w:p w:rsidR="008D0952" w:rsidRDefault="008D0952" w:rsidP="00A5055D">
      <w:pPr>
        <w:autoSpaceDE w:val="0"/>
        <w:autoSpaceDN w:val="0"/>
        <w:adjustRightInd w:val="0"/>
        <w:jc w:val="both"/>
        <w:rPr>
          <w:rFonts w:ascii="Arial" w:hAnsi="Arial" w:cs="Arial"/>
          <w:b/>
          <w:color w:val="333333"/>
        </w:rPr>
      </w:pPr>
    </w:p>
    <w:p w:rsidR="00A5055D" w:rsidRDefault="00A5055D" w:rsidP="00A5055D">
      <w:pPr>
        <w:autoSpaceDE w:val="0"/>
        <w:autoSpaceDN w:val="0"/>
        <w:adjustRightInd w:val="0"/>
        <w:jc w:val="both"/>
        <w:rPr>
          <w:rFonts w:ascii="Arial" w:hAnsi="Arial" w:cs="Arial"/>
          <w:color w:val="000000"/>
        </w:rPr>
      </w:pPr>
    </w:p>
    <w:p w:rsidR="00B769CE" w:rsidRPr="00B769CE" w:rsidRDefault="00A5055D" w:rsidP="00B769CE">
      <w:pPr>
        <w:jc w:val="both"/>
        <w:rPr>
          <w:rFonts w:ascii="Arial" w:hAnsi="Arial" w:cs="Arial"/>
        </w:rPr>
      </w:pPr>
      <w:r w:rsidRPr="00C82E39">
        <w:rPr>
          <w:rFonts w:ascii="Arial" w:hAnsi="Arial" w:cs="Arial"/>
          <w:color w:val="000000"/>
        </w:rPr>
        <w:t xml:space="preserve">A Prefeitura Municipal de </w:t>
      </w:r>
      <w:r>
        <w:rPr>
          <w:rFonts w:ascii="Arial" w:hAnsi="Arial" w:cs="Arial"/>
          <w:color w:val="000000"/>
        </w:rPr>
        <w:t>Santo Antônio das Missões-RS,</w:t>
      </w:r>
      <w:r w:rsidRPr="00C82E39">
        <w:rPr>
          <w:rFonts w:ascii="Arial" w:hAnsi="Arial" w:cs="Arial"/>
          <w:color w:val="000000"/>
        </w:rPr>
        <w:t xml:space="preserve"> estará recebendo no prédio da Secretaria </w:t>
      </w:r>
      <w:r>
        <w:rPr>
          <w:rFonts w:ascii="Arial" w:hAnsi="Arial" w:cs="Arial"/>
          <w:color w:val="000000"/>
        </w:rPr>
        <w:t xml:space="preserve">Municipal de Assistência Social, sala de Licitações, localizada na Rua </w:t>
      </w:r>
      <w:r w:rsidR="00A6259C">
        <w:rPr>
          <w:rFonts w:ascii="Arial" w:hAnsi="Arial" w:cs="Arial"/>
          <w:color w:val="000000"/>
        </w:rPr>
        <w:t>Ricardo Santiago de Godoy, 6276</w:t>
      </w:r>
      <w:r>
        <w:rPr>
          <w:rFonts w:ascii="Arial" w:hAnsi="Arial" w:cs="Arial"/>
          <w:color w:val="000000"/>
        </w:rPr>
        <w:t xml:space="preserve"> </w:t>
      </w:r>
      <w:r w:rsidRPr="00C82E39">
        <w:rPr>
          <w:rFonts w:ascii="Arial" w:hAnsi="Arial" w:cs="Arial"/>
          <w:color w:val="000000"/>
        </w:rPr>
        <w:t xml:space="preserve">– </w:t>
      </w:r>
      <w:r w:rsidR="00A6259C">
        <w:rPr>
          <w:rFonts w:ascii="Arial" w:hAnsi="Arial" w:cs="Arial"/>
          <w:color w:val="000000"/>
        </w:rPr>
        <w:t>Santo Antô</w:t>
      </w:r>
      <w:r>
        <w:rPr>
          <w:rFonts w:ascii="Arial" w:hAnsi="Arial" w:cs="Arial"/>
          <w:color w:val="000000"/>
        </w:rPr>
        <w:t xml:space="preserve">nio das Missões-RS, até às 09 horas do dia </w:t>
      </w:r>
      <w:r w:rsidR="00A55A36">
        <w:rPr>
          <w:rFonts w:ascii="Arial" w:hAnsi="Arial" w:cs="Arial"/>
          <w:b/>
          <w:color w:val="000000"/>
          <w:u w:val="single"/>
        </w:rPr>
        <w:t>12</w:t>
      </w:r>
      <w:r w:rsidRPr="00112000">
        <w:rPr>
          <w:rFonts w:ascii="Arial" w:hAnsi="Arial" w:cs="Arial"/>
          <w:b/>
          <w:color w:val="000000"/>
          <w:u w:val="single"/>
        </w:rPr>
        <w:t xml:space="preserve"> de </w:t>
      </w:r>
      <w:r w:rsidR="00A6259C">
        <w:rPr>
          <w:rFonts w:ascii="Arial" w:hAnsi="Arial" w:cs="Arial"/>
          <w:b/>
          <w:color w:val="000000"/>
          <w:u w:val="single"/>
        </w:rPr>
        <w:t>julho de 2016</w:t>
      </w:r>
      <w:r w:rsidRPr="00C82E39">
        <w:rPr>
          <w:rFonts w:ascii="Arial" w:hAnsi="Arial" w:cs="Arial"/>
          <w:color w:val="000000"/>
        </w:rPr>
        <w:t>, quando se</w:t>
      </w:r>
      <w:r>
        <w:rPr>
          <w:rFonts w:ascii="Arial" w:hAnsi="Arial" w:cs="Arial"/>
          <w:color w:val="000000"/>
        </w:rPr>
        <w:t xml:space="preserve"> </w:t>
      </w:r>
      <w:r w:rsidRPr="00C82E39">
        <w:rPr>
          <w:rFonts w:ascii="Arial" w:hAnsi="Arial" w:cs="Arial"/>
          <w:color w:val="000000"/>
        </w:rPr>
        <w:t>iniciará a abertura dos envelopes contendo o “Conjunto Proposta”, referente à documentação das empresas do ramo</w:t>
      </w:r>
      <w:r>
        <w:rPr>
          <w:rFonts w:ascii="Arial" w:hAnsi="Arial" w:cs="Arial"/>
          <w:color w:val="000000"/>
        </w:rPr>
        <w:t xml:space="preserve"> </w:t>
      </w:r>
      <w:r w:rsidRPr="00C82E39">
        <w:rPr>
          <w:rFonts w:ascii="Arial" w:hAnsi="Arial" w:cs="Arial"/>
          <w:color w:val="000000"/>
        </w:rPr>
        <w:t xml:space="preserve">pertinente ao objeto </w:t>
      </w:r>
      <w:proofErr w:type="gramStart"/>
      <w:r w:rsidRPr="00C82E39">
        <w:rPr>
          <w:rFonts w:ascii="Arial" w:hAnsi="Arial" w:cs="Arial"/>
          <w:color w:val="000000"/>
        </w:rPr>
        <w:t>da presente</w:t>
      </w:r>
      <w:proofErr w:type="gramEnd"/>
      <w:r w:rsidRPr="00C82E39">
        <w:rPr>
          <w:rFonts w:ascii="Arial" w:hAnsi="Arial" w:cs="Arial"/>
          <w:color w:val="000000"/>
        </w:rPr>
        <w:t xml:space="preserve"> licitação, que obedecerá aos procedimentos e condições estabelecidos na Lei nº</w:t>
      </w:r>
      <w:r>
        <w:rPr>
          <w:rFonts w:ascii="Arial" w:hAnsi="Arial" w:cs="Arial"/>
          <w:color w:val="000000"/>
        </w:rPr>
        <w:t xml:space="preserve"> </w:t>
      </w:r>
      <w:r w:rsidRPr="00C82E39">
        <w:rPr>
          <w:rFonts w:ascii="Arial" w:hAnsi="Arial" w:cs="Arial"/>
          <w:color w:val="000000"/>
        </w:rPr>
        <w:t>8.666/93, complementados pelas especificações do presente edital.</w:t>
      </w:r>
      <w:r>
        <w:rPr>
          <w:rFonts w:ascii="Arial" w:hAnsi="Arial" w:cs="Arial"/>
          <w:color w:val="000000"/>
        </w:rPr>
        <w:t xml:space="preserve"> </w:t>
      </w:r>
      <w:r w:rsidRPr="00C82E39">
        <w:rPr>
          <w:rFonts w:ascii="Arial" w:hAnsi="Arial" w:cs="Arial"/>
          <w:color w:val="000000"/>
        </w:rPr>
        <w:t xml:space="preserve">Poderão participar </w:t>
      </w:r>
      <w:proofErr w:type="gramStart"/>
      <w:r w:rsidRPr="00C82E39">
        <w:rPr>
          <w:rFonts w:ascii="Arial" w:hAnsi="Arial" w:cs="Arial"/>
          <w:color w:val="000000"/>
        </w:rPr>
        <w:t>da presente</w:t>
      </w:r>
      <w:proofErr w:type="gramEnd"/>
      <w:r w:rsidRPr="00C82E39">
        <w:rPr>
          <w:rFonts w:ascii="Arial" w:hAnsi="Arial" w:cs="Arial"/>
          <w:color w:val="000000"/>
        </w:rPr>
        <w:t xml:space="preserve"> Tomada de Preços empresas cadastradas pela Comissão Permanente de</w:t>
      </w:r>
      <w:r>
        <w:rPr>
          <w:rFonts w:ascii="Arial" w:hAnsi="Arial" w:cs="Arial"/>
          <w:color w:val="000000"/>
        </w:rPr>
        <w:t xml:space="preserve"> </w:t>
      </w:r>
      <w:r w:rsidRPr="00C82E39">
        <w:rPr>
          <w:rFonts w:ascii="Arial" w:hAnsi="Arial" w:cs="Arial"/>
          <w:color w:val="000000"/>
        </w:rPr>
        <w:t xml:space="preserve">Licitações da PREFEITURA DE </w:t>
      </w:r>
      <w:r>
        <w:rPr>
          <w:rFonts w:ascii="Arial" w:hAnsi="Arial" w:cs="Arial"/>
          <w:color w:val="000000"/>
        </w:rPr>
        <w:t>SANTO ANTÔNIO DAS MISSÕES-RS</w:t>
      </w:r>
      <w:r w:rsidRPr="00C82E39">
        <w:rPr>
          <w:rFonts w:ascii="Arial" w:hAnsi="Arial" w:cs="Arial"/>
          <w:color w:val="000000"/>
        </w:rPr>
        <w:t>, ou que atenderem a todas as condições exigidas para</w:t>
      </w:r>
      <w:r>
        <w:rPr>
          <w:rFonts w:ascii="Arial" w:hAnsi="Arial" w:cs="Arial"/>
          <w:color w:val="000000"/>
        </w:rPr>
        <w:t xml:space="preserve"> </w:t>
      </w:r>
      <w:r w:rsidRPr="00C82E39">
        <w:rPr>
          <w:rFonts w:ascii="Arial" w:hAnsi="Arial" w:cs="Arial"/>
          <w:color w:val="000000"/>
        </w:rPr>
        <w:t>cadastramento até o terceiro dia anterior a abertura dos envelopes, observada a necessária qualificação.</w:t>
      </w:r>
      <w:r w:rsidR="00B769CE" w:rsidRPr="00B769CE">
        <w:rPr>
          <w:rFonts w:ascii="Arial" w:hAnsi="Arial" w:cs="Arial"/>
        </w:rPr>
        <w:t xml:space="preserve"> </w:t>
      </w:r>
      <w:r w:rsidR="00B769CE">
        <w:rPr>
          <w:rFonts w:ascii="Arial" w:hAnsi="Arial" w:cs="Arial"/>
        </w:rPr>
        <w:t xml:space="preserve">O presente Processo licitatório obedecerá </w:t>
      </w:r>
      <w:r w:rsidR="00B769CE" w:rsidRPr="00B769CE">
        <w:rPr>
          <w:rFonts w:ascii="Arial" w:hAnsi="Arial" w:cs="Arial"/>
        </w:rPr>
        <w:t>a Lei Federal n.º 8.666/93 e suas alterações legais.</w:t>
      </w:r>
    </w:p>
    <w:p w:rsidR="00A5055D" w:rsidRPr="00C82E39"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b/>
          <w:color w:val="000000"/>
        </w:rPr>
      </w:pPr>
      <w:r w:rsidRPr="004C4695">
        <w:rPr>
          <w:rFonts w:ascii="Arial" w:hAnsi="Arial" w:cs="Arial"/>
          <w:b/>
          <w:color w:val="000000"/>
        </w:rPr>
        <w:t>ESPECIFICAÇÕES</w:t>
      </w:r>
    </w:p>
    <w:p w:rsidR="008D0952" w:rsidRPr="004C4695" w:rsidRDefault="008D0952" w:rsidP="00A5055D">
      <w:pPr>
        <w:autoSpaceDE w:val="0"/>
        <w:autoSpaceDN w:val="0"/>
        <w:adjustRightInd w:val="0"/>
        <w:jc w:val="both"/>
        <w:rPr>
          <w:rFonts w:ascii="Arial" w:hAnsi="Arial" w:cs="Arial"/>
          <w:b/>
          <w:color w:val="000000"/>
        </w:rPr>
      </w:pPr>
    </w:p>
    <w:p w:rsidR="00A5055D" w:rsidRPr="004C4695" w:rsidRDefault="00A5055D" w:rsidP="00A5055D">
      <w:pPr>
        <w:autoSpaceDE w:val="0"/>
        <w:autoSpaceDN w:val="0"/>
        <w:adjustRightInd w:val="0"/>
        <w:jc w:val="both"/>
        <w:rPr>
          <w:rFonts w:ascii="Arial" w:hAnsi="Arial" w:cs="Arial"/>
          <w:b/>
          <w:color w:val="000000"/>
        </w:rPr>
      </w:pPr>
      <w:r w:rsidRPr="004C4695">
        <w:rPr>
          <w:rFonts w:ascii="Arial" w:hAnsi="Arial" w:cs="Arial"/>
          <w:b/>
          <w:color w:val="000000"/>
        </w:rPr>
        <w:t>1. ESPECIFICAÇÃO DO OBJETO:</w:t>
      </w:r>
    </w:p>
    <w:p w:rsidR="00A5055D"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 xml:space="preserve">É objeto </w:t>
      </w:r>
      <w:proofErr w:type="gramStart"/>
      <w:r w:rsidRPr="00C82E39">
        <w:rPr>
          <w:rFonts w:ascii="Arial" w:hAnsi="Arial" w:cs="Arial"/>
          <w:color w:val="000000"/>
        </w:rPr>
        <w:t>da presente</w:t>
      </w:r>
      <w:proofErr w:type="gramEnd"/>
      <w:r w:rsidRPr="00C82E39">
        <w:rPr>
          <w:rFonts w:ascii="Arial" w:hAnsi="Arial" w:cs="Arial"/>
          <w:color w:val="000000"/>
        </w:rPr>
        <w:t xml:space="preserve"> lici</w:t>
      </w:r>
      <w:r w:rsidR="008D0952">
        <w:rPr>
          <w:rFonts w:ascii="Arial" w:hAnsi="Arial" w:cs="Arial"/>
          <w:color w:val="000000"/>
        </w:rPr>
        <w:t xml:space="preserve">tação, a contratação de empresa no ramo de obras de engenharia, que atenda o serviço de </w:t>
      </w:r>
      <w:r w:rsidRPr="00C82E39">
        <w:rPr>
          <w:rFonts w:ascii="Arial" w:hAnsi="Arial" w:cs="Arial"/>
          <w:color w:val="000000"/>
        </w:rPr>
        <w:t xml:space="preserve"> mão de obra</w:t>
      </w:r>
      <w:r w:rsidR="008D0952">
        <w:rPr>
          <w:rFonts w:ascii="Arial" w:hAnsi="Arial" w:cs="Arial"/>
          <w:color w:val="000000"/>
        </w:rPr>
        <w:t xml:space="preserve"> com fornecimento de material,</w:t>
      </w:r>
      <w:r>
        <w:rPr>
          <w:rFonts w:ascii="Arial" w:hAnsi="Arial" w:cs="Arial"/>
          <w:color w:val="000000"/>
        </w:rPr>
        <w:t xml:space="preserve"> </w:t>
      </w:r>
      <w:r w:rsidRPr="00C82E39">
        <w:rPr>
          <w:rFonts w:ascii="Arial" w:hAnsi="Arial" w:cs="Arial"/>
          <w:color w:val="000000"/>
        </w:rPr>
        <w:t>necessários para executar obra referente a</w:t>
      </w:r>
      <w:r w:rsidR="008D0952">
        <w:rPr>
          <w:rFonts w:ascii="Arial" w:hAnsi="Arial" w:cs="Arial"/>
          <w:color w:val="000000"/>
        </w:rPr>
        <w:t xml:space="preserve"> implantação e construção de sistema de abastecimento de água, referente ao contrato nº 1027.340-78/2015 MDA/PRONAT</w:t>
      </w:r>
      <w:r>
        <w:rPr>
          <w:rFonts w:ascii="Arial" w:hAnsi="Arial" w:cs="Arial"/>
          <w:color w:val="000000"/>
        </w:rPr>
        <w:t>, devendo o</w:t>
      </w:r>
      <w:r w:rsidRPr="00C82E39">
        <w:rPr>
          <w:rFonts w:ascii="Arial" w:hAnsi="Arial" w:cs="Arial"/>
          <w:color w:val="000000"/>
        </w:rPr>
        <w:t>s serviços ser</w:t>
      </w:r>
      <w:r>
        <w:rPr>
          <w:rFonts w:ascii="Arial" w:hAnsi="Arial" w:cs="Arial"/>
          <w:color w:val="000000"/>
        </w:rPr>
        <w:t>em</w:t>
      </w:r>
      <w:r w:rsidRPr="00C82E39">
        <w:rPr>
          <w:rFonts w:ascii="Arial" w:hAnsi="Arial" w:cs="Arial"/>
          <w:color w:val="000000"/>
        </w:rPr>
        <w:t xml:space="preserve"> executados conforme Projeto Básico de</w:t>
      </w:r>
      <w:r>
        <w:rPr>
          <w:rFonts w:ascii="Arial" w:hAnsi="Arial" w:cs="Arial"/>
          <w:color w:val="000000"/>
        </w:rPr>
        <w:t xml:space="preserve"> </w:t>
      </w:r>
      <w:r w:rsidRPr="00C82E39">
        <w:rPr>
          <w:rFonts w:ascii="Arial" w:hAnsi="Arial" w:cs="Arial"/>
          <w:color w:val="000000"/>
        </w:rPr>
        <w:t>Engenharia composto de Memorial Descritivo,</w:t>
      </w:r>
      <w:r w:rsidR="008D0952">
        <w:rPr>
          <w:rFonts w:ascii="Arial" w:hAnsi="Arial" w:cs="Arial"/>
          <w:color w:val="000000"/>
        </w:rPr>
        <w:t xml:space="preserve"> Orçamento Global, Cronograma Físico Financeiro, Memorial de Cálculo e Plantas em anexo ao presente </w:t>
      </w:r>
      <w:r w:rsidRPr="00C82E39">
        <w:rPr>
          <w:rFonts w:ascii="Arial" w:hAnsi="Arial" w:cs="Arial"/>
          <w:color w:val="000000"/>
        </w:rPr>
        <w:t xml:space="preserve"> edital.</w:t>
      </w: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Pr="00C82E39" w:rsidRDefault="00A5055D" w:rsidP="00A5055D">
      <w:pPr>
        <w:autoSpaceDE w:val="0"/>
        <w:autoSpaceDN w:val="0"/>
        <w:adjustRightInd w:val="0"/>
        <w:jc w:val="both"/>
        <w:rPr>
          <w:rFonts w:ascii="Arial" w:hAnsi="Arial" w:cs="Arial"/>
          <w:color w:val="000000"/>
        </w:rPr>
      </w:pPr>
      <w:bookmarkStart w:id="0" w:name="_GoBack"/>
      <w:bookmarkEnd w:id="0"/>
    </w:p>
    <w:p w:rsidR="00A5055D" w:rsidRPr="004C4695" w:rsidRDefault="00A5055D" w:rsidP="00A5055D">
      <w:pPr>
        <w:autoSpaceDE w:val="0"/>
        <w:autoSpaceDN w:val="0"/>
        <w:adjustRightInd w:val="0"/>
        <w:jc w:val="both"/>
        <w:rPr>
          <w:rFonts w:ascii="Arial" w:hAnsi="Arial" w:cs="Arial"/>
          <w:b/>
          <w:color w:val="000000"/>
        </w:rPr>
      </w:pPr>
      <w:r w:rsidRPr="004C4695">
        <w:rPr>
          <w:rFonts w:ascii="Arial" w:hAnsi="Arial" w:cs="Arial"/>
          <w:b/>
          <w:color w:val="000000"/>
        </w:rPr>
        <w:t>2. DO CADASTRO</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Para efeitos de cadastramento, os licitantes deverão apresentar junto a Comissão Permanente de Licitações, até o</w:t>
      </w:r>
      <w:r>
        <w:rPr>
          <w:rFonts w:ascii="Arial" w:hAnsi="Arial" w:cs="Arial"/>
          <w:color w:val="000000"/>
        </w:rPr>
        <w:t xml:space="preserve"> </w:t>
      </w:r>
      <w:r w:rsidRPr="00C82E39">
        <w:rPr>
          <w:rFonts w:ascii="Arial" w:hAnsi="Arial" w:cs="Arial"/>
          <w:color w:val="000000"/>
        </w:rPr>
        <w:t>terceiro dia anterior a abertura dos envelopes, a seguinte documentação:</w:t>
      </w:r>
    </w:p>
    <w:p w:rsidR="00A5055D" w:rsidRPr="00C82E39" w:rsidRDefault="00A5055D" w:rsidP="00A5055D">
      <w:pPr>
        <w:autoSpaceDE w:val="0"/>
        <w:autoSpaceDN w:val="0"/>
        <w:adjustRightInd w:val="0"/>
        <w:jc w:val="both"/>
        <w:rPr>
          <w:rFonts w:ascii="Arial" w:hAnsi="Arial" w:cs="Arial"/>
          <w:color w:val="000000"/>
        </w:rPr>
      </w:pPr>
      <w:proofErr w:type="gramStart"/>
      <w:r w:rsidRPr="0012318D">
        <w:rPr>
          <w:rFonts w:ascii="Arial" w:hAnsi="Arial" w:cs="Arial"/>
          <w:b/>
          <w:color w:val="000000"/>
        </w:rPr>
        <w:t>2.1</w:t>
      </w:r>
      <w:r w:rsidRPr="00C82E39">
        <w:rPr>
          <w:rFonts w:ascii="Arial" w:hAnsi="Arial" w:cs="Arial"/>
          <w:color w:val="000000"/>
        </w:rPr>
        <w:t xml:space="preserve"> Registro</w:t>
      </w:r>
      <w:proofErr w:type="gramEnd"/>
      <w:r w:rsidRPr="00C82E39">
        <w:rPr>
          <w:rFonts w:ascii="Arial" w:hAnsi="Arial" w:cs="Arial"/>
          <w:color w:val="000000"/>
        </w:rPr>
        <w:t xml:space="preserve"> comercial no caso de empresa individual; ou ato constitutivo, estatuto ou contrato social em vigor,</w:t>
      </w:r>
      <w:r>
        <w:rPr>
          <w:rFonts w:ascii="Arial" w:hAnsi="Arial" w:cs="Arial"/>
          <w:color w:val="000000"/>
        </w:rPr>
        <w:t xml:space="preserve"> </w:t>
      </w:r>
      <w:r w:rsidRPr="00C82E39">
        <w:rPr>
          <w:rFonts w:ascii="Arial" w:hAnsi="Arial" w:cs="Arial"/>
          <w:color w:val="000000"/>
        </w:rPr>
        <w:t>devidamente registrado, em se tratando de sociedades comerciais; e no caso de sociedades por ações, acompanhado</w:t>
      </w:r>
      <w:r>
        <w:rPr>
          <w:rFonts w:ascii="Arial" w:hAnsi="Arial" w:cs="Arial"/>
          <w:color w:val="000000"/>
        </w:rPr>
        <w:t xml:space="preserve"> </w:t>
      </w:r>
      <w:r w:rsidRPr="00C82E39">
        <w:rPr>
          <w:rFonts w:ascii="Arial" w:hAnsi="Arial" w:cs="Arial"/>
          <w:color w:val="000000"/>
        </w:rPr>
        <w:t>de documentos de eleição de seus administradores;</w:t>
      </w:r>
    </w:p>
    <w:p w:rsidR="00A5055D" w:rsidRPr="00C82E39" w:rsidRDefault="00A5055D" w:rsidP="00A5055D">
      <w:pPr>
        <w:autoSpaceDE w:val="0"/>
        <w:autoSpaceDN w:val="0"/>
        <w:adjustRightInd w:val="0"/>
        <w:jc w:val="both"/>
        <w:rPr>
          <w:rFonts w:ascii="Arial" w:hAnsi="Arial" w:cs="Arial"/>
          <w:color w:val="000000"/>
        </w:rPr>
      </w:pPr>
      <w:proofErr w:type="gramStart"/>
      <w:r w:rsidRPr="0012318D">
        <w:rPr>
          <w:rFonts w:ascii="Arial" w:hAnsi="Arial" w:cs="Arial"/>
          <w:b/>
          <w:color w:val="000000"/>
        </w:rPr>
        <w:t>2.2</w:t>
      </w:r>
      <w:r w:rsidRPr="00C82E39">
        <w:rPr>
          <w:rFonts w:ascii="Arial" w:hAnsi="Arial" w:cs="Arial"/>
          <w:color w:val="000000"/>
        </w:rPr>
        <w:t xml:space="preserve"> Inscrição</w:t>
      </w:r>
      <w:proofErr w:type="gramEnd"/>
      <w:r w:rsidRPr="00C82E39">
        <w:rPr>
          <w:rFonts w:ascii="Arial" w:hAnsi="Arial" w:cs="Arial"/>
          <w:color w:val="000000"/>
        </w:rPr>
        <w:t xml:space="preserve"> do ato constitutivo, no caso de sociedade civil acompanhada de prova da diretoria em exercício;</w:t>
      </w:r>
    </w:p>
    <w:p w:rsidR="00A5055D" w:rsidRPr="00C82E39" w:rsidRDefault="00A5055D" w:rsidP="00A5055D">
      <w:pPr>
        <w:autoSpaceDE w:val="0"/>
        <w:autoSpaceDN w:val="0"/>
        <w:adjustRightInd w:val="0"/>
        <w:jc w:val="both"/>
        <w:rPr>
          <w:rFonts w:ascii="Arial" w:hAnsi="Arial" w:cs="Arial"/>
          <w:color w:val="000000"/>
        </w:rPr>
      </w:pPr>
      <w:proofErr w:type="gramStart"/>
      <w:r w:rsidRPr="0012318D">
        <w:rPr>
          <w:rFonts w:ascii="Arial" w:hAnsi="Arial" w:cs="Arial"/>
          <w:b/>
          <w:color w:val="000000"/>
        </w:rPr>
        <w:t>2.3</w:t>
      </w:r>
      <w:r w:rsidRPr="00C82E39">
        <w:rPr>
          <w:rFonts w:ascii="Arial" w:hAnsi="Arial" w:cs="Arial"/>
          <w:color w:val="000000"/>
        </w:rPr>
        <w:t xml:space="preserve"> Declaração</w:t>
      </w:r>
      <w:proofErr w:type="gramEnd"/>
      <w:r w:rsidRPr="00C82E39">
        <w:rPr>
          <w:rFonts w:ascii="Arial" w:hAnsi="Arial" w:cs="Arial"/>
          <w:color w:val="000000"/>
        </w:rPr>
        <w:t xml:space="preserve"> de cumprimento do disposto no inciso XXXIII do Artigo 7.º da Constitu</w:t>
      </w:r>
      <w:r>
        <w:rPr>
          <w:rFonts w:ascii="Arial" w:hAnsi="Arial" w:cs="Arial"/>
          <w:color w:val="000000"/>
        </w:rPr>
        <w:t xml:space="preserve">ição Federal, conforme </w:t>
      </w:r>
      <w:r w:rsidRPr="00C30889">
        <w:rPr>
          <w:rFonts w:ascii="Arial" w:hAnsi="Arial" w:cs="Arial"/>
          <w:b/>
          <w:color w:val="000000"/>
        </w:rPr>
        <w:t>Anexo III</w:t>
      </w:r>
      <w:r>
        <w:rPr>
          <w:rFonts w:ascii="Arial" w:hAnsi="Arial" w:cs="Arial"/>
          <w:color w:val="000000"/>
        </w:rPr>
        <w:t xml:space="preserve"> </w:t>
      </w:r>
      <w:r w:rsidRPr="00C82E39">
        <w:rPr>
          <w:rFonts w:ascii="Arial" w:hAnsi="Arial" w:cs="Arial"/>
          <w:color w:val="000000"/>
        </w:rPr>
        <w:t>(ver modelo apresentado);</w:t>
      </w:r>
    </w:p>
    <w:p w:rsidR="00A5055D" w:rsidRDefault="00A5055D" w:rsidP="00A5055D">
      <w:pPr>
        <w:autoSpaceDE w:val="0"/>
        <w:autoSpaceDN w:val="0"/>
        <w:adjustRightInd w:val="0"/>
        <w:jc w:val="both"/>
        <w:rPr>
          <w:rFonts w:ascii="Arial" w:hAnsi="Arial" w:cs="Arial"/>
        </w:rPr>
      </w:pPr>
      <w:proofErr w:type="gramStart"/>
      <w:r w:rsidRPr="0012318D">
        <w:rPr>
          <w:rFonts w:ascii="Arial" w:hAnsi="Arial" w:cs="Arial"/>
          <w:b/>
        </w:rPr>
        <w:t>2.4</w:t>
      </w:r>
      <w:r w:rsidRPr="00A55A36">
        <w:rPr>
          <w:rFonts w:ascii="Arial" w:hAnsi="Arial" w:cs="Arial"/>
        </w:rPr>
        <w:t xml:space="preserve"> Registro</w:t>
      </w:r>
      <w:proofErr w:type="gramEnd"/>
      <w:r w:rsidRPr="00A55A36">
        <w:rPr>
          <w:rFonts w:ascii="Arial" w:hAnsi="Arial" w:cs="Arial"/>
        </w:rPr>
        <w:t xml:space="preserve"> da empresa e do(s) responsável(s) técnico(s) no Conselho Regional de Engenharia, Arquitetura e Agronomia – CREA com jurisdição sobre o domicilio da sede do licitante. Deverão também apresentar a certidão com visto do CREA/RS, as empresas cujo domicilio da sede esteja localizado fora do Estado do Rio Grande do Sul;</w:t>
      </w:r>
    </w:p>
    <w:p w:rsidR="002A5EE4" w:rsidRPr="00A55A36" w:rsidRDefault="002A5EE4" w:rsidP="00A5055D">
      <w:pPr>
        <w:autoSpaceDE w:val="0"/>
        <w:autoSpaceDN w:val="0"/>
        <w:adjustRightInd w:val="0"/>
        <w:jc w:val="both"/>
        <w:rPr>
          <w:rFonts w:ascii="Arial" w:hAnsi="Arial" w:cs="Arial"/>
        </w:rPr>
      </w:pPr>
      <w:proofErr w:type="gramStart"/>
      <w:r>
        <w:rPr>
          <w:rFonts w:ascii="Arial" w:hAnsi="Arial" w:cs="Arial"/>
          <w:b/>
        </w:rPr>
        <w:t>2.5</w:t>
      </w:r>
      <w:r>
        <w:rPr>
          <w:rFonts w:ascii="Arial" w:hAnsi="Arial" w:cs="Arial"/>
        </w:rPr>
        <w:t xml:space="preserve"> Carta</w:t>
      </w:r>
      <w:proofErr w:type="gramEnd"/>
      <w:r>
        <w:rPr>
          <w:rFonts w:ascii="Arial" w:hAnsi="Arial" w:cs="Arial"/>
        </w:rPr>
        <w:t xml:space="preserve"> de apresentação do responsável técnico, conforme </w:t>
      </w:r>
      <w:r w:rsidRPr="002A5EE4">
        <w:rPr>
          <w:rFonts w:ascii="Arial" w:hAnsi="Arial" w:cs="Arial"/>
          <w:b/>
        </w:rPr>
        <w:t>Anexo IV</w:t>
      </w:r>
      <w:r>
        <w:rPr>
          <w:rFonts w:ascii="Arial" w:hAnsi="Arial" w:cs="Arial"/>
        </w:rPr>
        <w:t xml:space="preserve">; </w:t>
      </w:r>
    </w:p>
    <w:p w:rsidR="00A5055D" w:rsidRPr="00C82E39" w:rsidRDefault="002A5EE4" w:rsidP="00A5055D">
      <w:pPr>
        <w:autoSpaceDE w:val="0"/>
        <w:autoSpaceDN w:val="0"/>
        <w:adjustRightInd w:val="0"/>
        <w:jc w:val="both"/>
        <w:rPr>
          <w:rFonts w:ascii="Arial" w:hAnsi="Arial" w:cs="Arial"/>
          <w:color w:val="000000"/>
        </w:rPr>
      </w:pPr>
      <w:proofErr w:type="gramStart"/>
      <w:r>
        <w:rPr>
          <w:rFonts w:ascii="Arial" w:hAnsi="Arial" w:cs="Arial"/>
          <w:b/>
          <w:color w:val="000000"/>
        </w:rPr>
        <w:t>2.6</w:t>
      </w:r>
      <w:r w:rsidR="00A5055D" w:rsidRPr="00C82E39">
        <w:rPr>
          <w:rFonts w:ascii="Arial" w:hAnsi="Arial" w:cs="Arial"/>
          <w:color w:val="000000"/>
        </w:rPr>
        <w:t xml:space="preserve"> Certidão</w:t>
      </w:r>
      <w:proofErr w:type="gramEnd"/>
      <w:r w:rsidR="00A5055D" w:rsidRPr="00C82E39">
        <w:rPr>
          <w:rFonts w:ascii="Arial" w:hAnsi="Arial" w:cs="Arial"/>
          <w:color w:val="000000"/>
        </w:rPr>
        <w:t xml:space="preserve"> Negativa de Falência ou Concordata expedida pelo distribuidor da sede da empresa proponente, se pessoa</w:t>
      </w:r>
      <w:r w:rsidR="00A5055D">
        <w:rPr>
          <w:rFonts w:ascii="Arial" w:hAnsi="Arial" w:cs="Arial"/>
          <w:color w:val="000000"/>
        </w:rPr>
        <w:t xml:space="preserve"> </w:t>
      </w:r>
      <w:r w:rsidR="00A5055D" w:rsidRPr="00C82E39">
        <w:rPr>
          <w:rFonts w:ascii="Arial" w:hAnsi="Arial" w:cs="Arial"/>
          <w:color w:val="000000"/>
        </w:rPr>
        <w:t>jurídica, ou de Certidão Negativa de Execuções Patrimonial, expedido no domicilio da pessoa física;</w:t>
      </w:r>
    </w:p>
    <w:p w:rsidR="00A5055D" w:rsidRPr="00C82E39" w:rsidRDefault="002A5EE4" w:rsidP="00A5055D">
      <w:pPr>
        <w:autoSpaceDE w:val="0"/>
        <w:autoSpaceDN w:val="0"/>
        <w:adjustRightInd w:val="0"/>
        <w:jc w:val="both"/>
        <w:rPr>
          <w:rFonts w:ascii="Arial" w:hAnsi="Arial" w:cs="Arial"/>
          <w:color w:val="000000"/>
        </w:rPr>
      </w:pPr>
      <w:r>
        <w:rPr>
          <w:rFonts w:ascii="Arial" w:hAnsi="Arial" w:cs="Arial"/>
          <w:b/>
          <w:color w:val="000000"/>
        </w:rPr>
        <w:t>2.7</w:t>
      </w:r>
      <w:r w:rsidR="00A5055D" w:rsidRPr="00C82E39">
        <w:rPr>
          <w:rFonts w:ascii="Arial" w:hAnsi="Arial" w:cs="Arial"/>
          <w:color w:val="000000"/>
        </w:rPr>
        <w:t xml:space="preserve"> </w:t>
      </w:r>
      <w:proofErr w:type="gramStart"/>
      <w:r w:rsidR="00A5055D" w:rsidRPr="00C82E39">
        <w:rPr>
          <w:rFonts w:ascii="Arial" w:hAnsi="Arial" w:cs="Arial"/>
          <w:color w:val="000000"/>
        </w:rPr>
        <w:t>Prova</w:t>
      </w:r>
      <w:proofErr w:type="gramEnd"/>
      <w:r w:rsidR="00A5055D" w:rsidRPr="00C82E39">
        <w:rPr>
          <w:rFonts w:ascii="Arial" w:hAnsi="Arial" w:cs="Arial"/>
          <w:color w:val="000000"/>
        </w:rPr>
        <w:t xml:space="preserve"> do Alvará de localização e funcionamento, expedido pela Prefeitura Municipal da jurisdição fiscal da empresa</w:t>
      </w:r>
      <w:r w:rsidR="00A5055D">
        <w:rPr>
          <w:rFonts w:ascii="Arial" w:hAnsi="Arial" w:cs="Arial"/>
          <w:color w:val="000000"/>
        </w:rPr>
        <w:t xml:space="preserve"> </w:t>
      </w:r>
      <w:r w:rsidR="00A5055D" w:rsidRPr="00C82E39">
        <w:rPr>
          <w:rFonts w:ascii="Arial" w:hAnsi="Arial" w:cs="Arial"/>
          <w:color w:val="000000"/>
        </w:rPr>
        <w:t>licitante, da pessoa jurídica, sede ou filiar, conforme o caso;</w:t>
      </w:r>
    </w:p>
    <w:p w:rsidR="00A5055D" w:rsidRDefault="002A5EE4" w:rsidP="00A5055D">
      <w:pPr>
        <w:autoSpaceDE w:val="0"/>
        <w:autoSpaceDN w:val="0"/>
        <w:adjustRightInd w:val="0"/>
        <w:jc w:val="both"/>
        <w:rPr>
          <w:rFonts w:ascii="Arial" w:hAnsi="Arial" w:cs="Arial"/>
          <w:color w:val="000000"/>
        </w:rPr>
      </w:pPr>
      <w:r>
        <w:rPr>
          <w:rFonts w:ascii="Arial" w:hAnsi="Arial" w:cs="Arial"/>
          <w:b/>
          <w:color w:val="000000"/>
        </w:rPr>
        <w:t>2.8</w:t>
      </w:r>
      <w:r w:rsidR="00A5055D" w:rsidRPr="00C82E39">
        <w:rPr>
          <w:rFonts w:ascii="Arial" w:hAnsi="Arial" w:cs="Arial"/>
          <w:color w:val="000000"/>
        </w:rPr>
        <w:t xml:space="preserve"> </w:t>
      </w:r>
      <w:proofErr w:type="gramStart"/>
      <w:r w:rsidR="00A5055D" w:rsidRPr="00C82E39">
        <w:rPr>
          <w:rFonts w:ascii="Arial" w:hAnsi="Arial" w:cs="Arial"/>
          <w:color w:val="000000"/>
        </w:rPr>
        <w:t>Prova</w:t>
      </w:r>
      <w:proofErr w:type="gramEnd"/>
      <w:r w:rsidR="00A5055D" w:rsidRPr="00C82E39">
        <w:rPr>
          <w:rFonts w:ascii="Arial" w:hAnsi="Arial" w:cs="Arial"/>
          <w:color w:val="000000"/>
        </w:rPr>
        <w:t xml:space="preserve"> de inscrição no Cadastro nacional de Pessoa Jurídica (CNPJ);</w:t>
      </w:r>
    </w:p>
    <w:p w:rsidR="00A5055D" w:rsidRPr="00C82E39" w:rsidRDefault="002A5EE4" w:rsidP="00A5055D">
      <w:pPr>
        <w:autoSpaceDE w:val="0"/>
        <w:autoSpaceDN w:val="0"/>
        <w:adjustRightInd w:val="0"/>
        <w:jc w:val="both"/>
        <w:rPr>
          <w:rFonts w:ascii="Arial" w:hAnsi="Arial" w:cs="Arial"/>
          <w:color w:val="000000"/>
        </w:rPr>
      </w:pPr>
      <w:r>
        <w:rPr>
          <w:rFonts w:ascii="Arial" w:hAnsi="Arial" w:cs="Arial"/>
          <w:b/>
          <w:color w:val="000000"/>
        </w:rPr>
        <w:t>2.9</w:t>
      </w:r>
      <w:r w:rsidR="00A5055D" w:rsidRPr="00C82E39">
        <w:rPr>
          <w:rFonts w:ascii="Arial" w:hAnsi="Arial" w:cs="Arial"/>
          <w:color w:val="000000"/>
        </w:rPr>
        <w:t xml:space="preserve"> </w:t>
      </w:r>
      <w:proofErr w:type="gramStart"/>
      <w:r w:rsidR="00A5055D" w:rsidRPr="00C82E39">
        <w:rPr>
          <w:rFonts w:ascii="Arial" w:hAnsi="Arial" w:cs="Arial"/>
          <w:color w:val="000000"/>
        </w:rPr>
        <w:t>Prova</w:t>
      </w:r>
      <w:proofErr w:type="gramEnd"/>
      <w:r w:rsidR="00A5055D" w:rsidRPr="00C82E39">
        <w:rPr>
          <w:rFonts w:ascii="Arial" w:hAnsi="Arial" w:cs="Arial"/>
          <w:color w:val="000000"/>
        </w:rPr>
        <w:t xml:space="preserve"> de regularidade com a Fazenda Federal (que constará de certidão negativa, emitida pela Secretaria da</w:t>
      </w:r>
      <w:r w:rsidR="00A5055D">
        <w:rPr>
          <w:rFonts w:ascii="Arial" w:hAnsi="Arial" w:cs="Arial"/>
          <w:color w:val="000000"/>
        </w:rPr>
        <w:t xml:space="preserve"> </w:t>
      </w:r>
      <w:r w:rsidR="00A5055D" w:rsidRPr="00C82E39">
        <w:rPr>
          <w:rFonts w:ascii="Arial" w:hAnsi="Arial" w:cs="Arial"/>
          <w:color w:val="000000"/>
        </w:rPr>
        <w:t>Fazenda- Receita Federal e certidão negativa quanto a dívidas ativas da União, emitida pela Procuradoria Geral da</w:t>
      </w:r>
    </w:p>
    <w:p w:rsidR="00A5055D" w:rsidRPr="00C82E39" w:rsidRDefault="00A5055D" w:rsidP="00A5055D">
      <w:pPr>
        <w:autoSpaceDE w:val="0"/>
        <w:autoSpaceDN w:val="0"/>
        <w:adjustRightInd w:val="0"/>
        <w:jc w:val="both"/>
        <w:rPr>
          <w:rFonts w:ascii="Arial" w:hAnsi="Arial" w:cs="Arial"/>
          <w:color w:val="000000"/>
        </w:rPr>
      </w:pPr>
      <w:proofErr w:type="gramStart"/>
      <w:r w:rsidRPr="00C82E39">
        <w:rPr>
          <w:rFonts w:ascii="Arial" w:hAnsi="Arial" w:cs="Arial"/>
          <w:color w:val="000000"/>
        </w:rPr>
        <w:t>Fazenda Nacional)</w:t>
      </w:r>
      <w:proofErr w:type="gramEnd"/>
      <w:r w:rsidRPr="00C82E39">
        <w:rPr>
          <w:rFonts w:ascii="Arial" w:hAnsi="Arial" w:cs="Arial"/>
          <w:color w:val="000000"/>
        </w:rPr>
        <w:t>;</w:t>
      </w:r>
    </w:p>
    <w:p w:rsidR="00A5055D" w:rsidRPr="00C82E39" w:rsidRDefault="002A5EE4" w:rsidP="00A5055D">
      <w:pPr>
        <w:autoSpaceDE w:val="0"/>
        <w:autoSpaceDN w:val="0"/>
        <w:adjustRightInd w:val="0"/>
        <w:jc w:val="both"/>
        <w:rPr>
          <w:rFonts w:ascii="Arial" w:hAnsi="Arial" w:cs="Arial"/>
          <w:color w:val="000000"/>
        </w:rPr>
      </w:pPr>
      <w:r>
        <w:rPr>
          <w:rFonts w:ascii="Arial" w:hAnsi="Arial" w:cs="Arial"/>
          <w:b/>
          <w:color w:val="000000"/>
        </w:rPr>
        <w:t>2.10</w:t>
      </w:r>
      <w:r w:rsidR="00A5055D" w:rsidRPr="00C82E39">
        <w:rPr>
          <w:rFonts w:ascii="Arial" w:hAnsi="Arial" w:cs="Arial"/>
          <w:color w:val="000000"/>
        </w:rPr>
        <w:t xml:space="preserve"> </w:t>
      </w:r>
      <w:proofErr w:type="gramStart"/>
      <w:r w:rsidR="00A5055D" w:rsidRPr="00C82E39">
        <w:rPr>
          <w:rFonts w:ascii="Arial" w:hAnsi="Arial" w:cs="Arial"/>
          <w:color w:val="000000"/>
        </w:rPr>
        <w:t>Prova</w:t>
      </w:r>
      <w:proofErr w:type="gramEnd"/>
      <w:r w:rsidR="00A5055D" w:rsidRPr="00C82E39">
        <w:rPr>
          <w:rFonts w:ascii="Arial" w:hAnsi="Arial" w:cs="Arial"/>
          <w:color w:val="000000"/>
        </w:rPr>
        <w:t xml:space="preserve"> de regularidade para com a Fazenda Estadual, ou outra equivalente, na forma da lei, demonstrando situação</w:t>
      </w:r>
      <w:r w:rsidR="00A5055D">
        <w:rPr>
          <w:rFonts w:ascii="Arial" w:hAnsi="Arial" w:cs="Arial"/>
          <w:color w:val="000000"/>
        </w:rPr>
        <w:t xml:space="preserve"> </w:t>
      </w:r>
      <w:r w:rsidR="00A5055D" w:rsidRPr="00C82E39">
        <w:rPr>
          <w:rFonts w:ascii="Arial" w:hAnsi="Arial" w:cs="Arial"/>
          <w:color w:val="000000"/>
        </w:rPr>
        <w:t>regular no cumprimento de impostos e tributos;</w:t>
      </w:r>
    </w:p>
    <w:p w:rsidR="00A5055D" w:rsidRPr="00C82E39" w:rsidRDefault="002A5EE4" w:rsidP="00A5055D">
      <w:pPr>
        <w:autoSpaceDE w:val="0"/>
        <w:autoSpaceDN w:val="0"/>
        <w:adjustRightInd w:val="0"/>
        <w:jc w:val="both"/>
        <w:rPr>
          <w:rFonts w:ascii="Arial" w:hAnsi="Arial" w:cs="Arial"/>
          <w:color w:val="000000"/>
        </w:rPr>
      </w:pPr>
      <w:r>
        <w:rPr>
          <w:rFonts w:ascii="Arial" w:hAnsi="Arial" w:cs="Arial"/>
          <w:b/>
          <w:color w:val="000000"/>
        </w:rPr>
        <w:t>2.11</w:t>
      </w:r>
      <w:r w:rsidR="00A5055D" w:rsidRPr="00C82E39">
        <w:rPr>
          <w:rFonts w:ascii="Arial" w:hAnsi="Arial" w:cs="Arial"/>
          <w:color w:val="000000"/>
        </w:rPr>
        <w:t xml:space="preserve"> </w:t>
      </w:r>
      <w:proofErr w:type="gramStart"/>
      <w:r w:rsidR="00A5055D" w:rsidRPr="00C82E39">
        <w:rPr>
          <w:rFonts w:ascii="Arial" w:hAnsi="Arial" w:cs="Arial"/>
          <w:color w:val="000000"/>
        </w:rPr>
        <w:t>Prova</w:t>
      </w:r>
      <w:proofErr w:type="gramEnd"/>
      <w:r w:rsidR="00A5055D" w:rsidRPr="00C82E39">
        <w:rPr>
          <w:rFonts w:ascii="Arial" w:hAnsi="Arial" w:cs="Arial"/>
          <w:color w:val="000000"/>
        </w:rPr>
        <w:t xml:space="preserve"> de regularidade para com a Fazenda Municipal do domicílio ou sede do proponente, ou outra equivalente, na</w:t>
      </w:r>
      <w:r w:rsidR="00A5055D">
        <w:rPr>
          <w:rFonts w:ascii="Arial" w:hAnsi="Arial" w:cs="Arial"/>
          <w:color w:val="000000"/>
        </w:rPr>
        <w:t xml:space="preserve"> </w:t>
      </w:r>
      <w:r w:rsidR="00A5055D" w:rsidRPr="00C82E39">
        <w:rPr>
          <w:rFonts w:ascii="Arial" w:hAnsi="Arial" w:cs="Arial"/>
          <w:color w:val="000000"/>
        </w:rPr>
        <w:t>forma da lei, demonstrando situação regular no cumprimento de tributos;</w:t>
      </w:r>
    </w:p>
    <w:p w:rsidR="00A5055D" w:rsidRPr="00C82E39" w:rsidRDefault="002A5EE4" w:rsidP="00A5055D">
      <w:pPr>
        <w:autoSpaceDE w:val="0"/>
        <w:autoSpaceDN w:val="0"/>
        <w:adjustRightInd w:val="0"/>
        <w:jc w:val="both"/>
        <w:rPr>
          <w:rFonts w:ascii="Arial" w:hAnsi="Arial" w:cs="Arial"/>
          <w:color w:val="000000"/>
        </w:rPr>
      </w:pPr>
      <w:r>
        <w:rPr>
          <w:rFonts w:ascii="Arial" w:hAnsi="Arial" w:cs="Arial"/>
          <w:b/>
          <w:color w:val="000000"/>
        </w:rPr>
        <w:t>2.12</w:t>
      </w:r>
      <w:r w:rsidR="00A5055D" w:rsidRPr="00C82E39">
        <w:rPr>
          <w:rFonts w:ascii="Arial" w:hAnsi="Arial" w:cs="Arial"/>
          <w:color w:val="000000"/>
        </w:rPr>
        <w:t xml:space="preserve"> </w:t>
      </w:r>
      <w:proofErr w:type="gramStart"/>
      <w:r w:rsidR="00A5055D" w:rsidRPr="00C82E39">
        <w:rPr>
          <w:rFonts w:ascii="Arial" w:hAnsi="Arial" w:cs="Arial"/>
          <w:color w:val="000000"/>
        </w:rPr>
        <w:t>Prova</w:t>
      </w:r>
      <w:proofErr w:type="gramEnd"/>
      <w:r w:rsidR="00A5055D" w:rsidRPr="00C82E39">
        <w:rPr>
          <w:rFonts w:ascii="Arial" w:hAnsi="Arial" w:cs="Arial"/>
          <w:color w:val="000000"/>
        </w:rPr>
        <w:t xml:space="preserve"> de regularidade relativa à Seguridade Social (INSS) e ao FGTS (Fundo de Garantia por Tempo de Serviço),</w:t>
      </w:r>
      <w:r w:rsidR="00A5055D">
        <w:rPr>
          <w:rFonts w:ascii="Arial" w:hAnsi="Arial" w:cs="Arial"/>
          <w:color w:val="000000"/>
        </w:rPr>
        <w:t xml:space="preserve"> </w:t>
      </w:r>
      <w:r w:rsidR="00A5055D" w:rsidRPr="00C82E39">
        <w:rPr>
          <w:rFonts w:ascii="Arial" w:hAnsi="Arial" w:cs="Arial"/>
          <w:color w:val="000000"/>
        </w:rPr>
        <w:t>demonstrando situação regular no cumprimento dos encargos sociais instituídos por lei;</w:t>
      </w:r>
    </w:p>
    <w:p w:rsidR="00A5055D" w:rsidRDefault="002A5EE4" w:rsidP="00A5055D">
      <w:pPr>
        <w:autoSpaceDE w:val="0"/>
        <w:autoSpaceDN w:val="0"/>
        <w:adjustRightInd w:val="0"/>
        <w:jc w:val="both"/>
        <w:rPr>
          <w:rFonts w:ascii="Arial" w:hAnsi="Arial" w:cs="Arial"/>
          <w:color w:val="000000"/>
        </w:rPr>
      </w:pPr>
      <w:r>
        <w:rPr>
          <w:rFonts w:ascii="Arial" w:hAnsi="Arial" w:cs="Arial"/>
          <w:b/>
          <w:color w:val="000000"/>
        </w:rPr>
        <w:t>2.13</w:t>
      </w:r>
      <w:r w:rsidR="00A5055D" w:rsidRPr="00C82E39">
        <w:rPr>
          <w:rFonts w:ascii="Arial" w:hAnsi="Arial" w:cs="Arial"/>
          <w:color w:val="000000"/>
        </w:rPr>
        <w:t xml:space="preserve"> </w:t>
      </w:r>
      <w:proofErr w:type="gramStart"/>
      <w:r w:rsidR="00A5055D" w:rsidRPr="00C82E39">
        <w:rPr>
          <w:rFonts w:ascii="Arial" w:hAnsi="Arial" w:cs="Arial"/>
          <w:color w:val="000000"/>
        </w:rPr>
        <w:t>Prova</w:t>
      </w:r>
      <w:proofErr w:type="gramEnd"/>
      <w:r w:rsidR="00A5055D" w:rsidRPr="00C82E39">
        <w:rPr>
          <w:rFonts w:ascii="Arial" w:hAnsi="Arial" w:cs="Arial"/>
          <w:color w:val="000000"/>
        </w:rPr>
        <w:t xml:space="preserve"> de inscrição no cadastro de contribuintes estadual ou municipal, se houver, relativo ao domicílio ou sede do</w:t>
      </w:r>
      <w:r w:rsidR="00A5055D">
        <w:rPr>
          <w:rFonts w:ascii="Arial" w:hAnsi="Arial" w:cs="Arial"/>
          <w:color w:val="000000"/>
        </w:rPr>
        <w:t xml:space="preserve"> </w:t>
      </w:r>
      <w:r w:rsidR="00A5055D" w:rsidRPr="00C82E39">
        <w:rPr>
          <w:rFonts w:ascii="Arial" w:hAnsi="Arial" w:cs="Arial"/>
          <w:color w:val="000000"/>
        </w:rPr>
        <w:t>licitante, pertinente ao seu ramo de atividade e compatível com o objeto contratual;</w:t>
      </w:r>
    </w:p>
    <w:p w:rsidR="00A5055D" w:rsidRPr="00137864" w:rsidRDefault="00A5055D" w:rsidP="00A5055D">
      <w:pPr>
        <w:pStyle w:val="Recuodecorpodetexto"/>
        <w:ind w:left="0"/>
        <w:rPr>
          <w:rFonts w:ascii="Arial" w:hAnsi="Arial" w:cs="Arial"/>
          <w:szCs w:val="24"/>
        </w:rPr>
      </w:pPr>
      <w:proofErr w:type="gramStart"/>
      <w:r w:rsidRPr="0018129F">
        <w:rPr>
          <w:rFonts w:ascii="Arial" w:hAnsi="Arial" w:cs="Arial"/>
          <w:b/>
          <w:szCs w:val="24"/>
        </w:rPr>
        <w:lastRenderedPageBreak/>
        <w:t>2.13</w:t>
      </w:r>
      <w:r w:rsidRPr="0071068D">
        <w:rPr>
          <w:rFonts w:ascii="Arial" w:hAnsi="Arial" w:cs="Arial"/>
          <w:szCs w:val="24"/>
        </w:rPr>
        <w:t xml:space="preserve"> Certidão</w:t>
      </w:r>
      <w:proofErr w:type="gramEnd"/>
      <w:r w:rsidRPr="0071068D">
        <w:rPr>
          <w:rFonts w:ascii="Arial" w:hAnsi="Arial" w:cs="Arial"/>
          <w:szCs w:val="24"/>
        </w:rPr>
        <w:t xml:space="preserve"> Negativa de Débitos Trabalhistas, conforme </w:t>
      </w:r>
      <w:r w:rsidRPr="0071068D">
        <w:rPr>
          <w:rStyle w:val="Forte"/>
          <w:rFonts w:ascii="Arial" w:hAnsi="Arial" w:cs="Arial"/>
          <w:b w:val="0"/>
          <w:szCs w:val="24"/>
        </w:rPr>
        <w:t>Resolução 1470, de 24 de agosto de 2011.</w:t>
      </w:r>
    </w:p>
    <w:p w:rsidR="00A5055D" w:rsidRPr="00C82E39" w:rsidRDefault="00A5055D" w:rsidP="00A5055D">
      <w:pPr>
        <w:autoSpaceDE w:val="0"/>
        <w:autoSpaceDN w:val="0"/>
        <w:adjustRightInd w:val="0"/>
        <w:jc w:val="both"/>
        <w:rPr>
          <w:rFonts w:ascii="Arial" w:hAnsi="Arial" w:cs="Arial"/>
          <w:color w:val="000000"/>
        </w:rPr>
      </w:pPr>
      <w:proofErr w:type="gramStart"/>
      <w:r w:rsidRPr="0018129F">
        <w:rPr>
          <w:rFonts w:ascii="Arial" w:hAnsi="Arial" w:cs="Arial"/>
          <w:b/>
          <w:color w:val="000000"/>
        </w:rPr>
        <w:t>2.14</w:t>
      </w:r>
      <w:r w:rsidRPr="00C82E39">
        <w:rPr>
          <w:rFonts w:ascii="Arial" w:hAnsi="Arial" w:cs="Arial"/>
          <w:color w:val="000000"/>
        </w:rPr>
        <w:t xml:space="preserve"> Decreto</w:t>
      </w:r>
      <w:proofErr w:type="gramEnd"/>
      <w:r w:rsidRPr="00C82E39">
        <w:rPr>
          <w:rFonts w:ascii="Arial" w:hAnsi="Arial" w:cs="Arial"/>
          <w:color w:val="000000"/>
        </w:rPr>
        <w:t xml:space="preserve"> de autorização, em se tratando de empresa ou sociedade estrangeira em funcionamento no País, e ato de</w:t>
      </w:r>
      <w:r>
        <w:rPr>
          <w:rFonts w:ascii="Arial" w:hAnsi="Arial" w:cs="Arial"/>
          <w:color w:val="000000"/>
        </w:rPr>
        <w:t xml:space="preserve"> </w:t>
      </w:r>
      <w:r w:rsidRPr="00C82E39">
        <w:rPr>
          <w:rFonts w:ascii="Arial" w:hAnsi="Arial" w:cs="Arial"/>
          <w:color w:val="000000"/>
        </w:rPr>
        <w:t>registro ou autorização para funcionamento pelo órgão competente, quando a atividade assim o exigir;</w:t>
      </w:r>
    </w:p>
    <w:p w:rsidR="00A5055D" w:rsidRPr="00C82E39" w:rsidRDefault="00DA08C6" w:rsidP="00A5055D">
      <w:pPr>
        <w:autoSpaceDE w:val="0"/>
        <w:autoSpaceDN w:val="0"/>
        <w:adjustRightInd w:val="0"/>
        <w:jc w:val="both"/>
        <w:rPr>
          <w:rFonts w:ascii="Arial" w:hAnsi="Arial" w:cs="Arial"/>
          <w:color w:val="000000"/>
        </w:rPr>
      </w:pPr>
      <w:r w:rsidRPr="0018129F">
        <w:rPr>
          <w:rFonts w:ascii="Arial" w:hAnsi="Arial" w:cs="Arial"/>
          <w:b/>
          <w:color w:val="000000"/>
        </w:rPr>
        <w:t>2.15</w:t>
      </w:r>
      <w:r w:rsidR="00A5055D" w:rsidRPr="00C82E39">
        <w:rPr>
          <w:rFonts w:ascii="Arial" w:hAnsi="Arial" w:cs="Arial"/>
          <w:color w:val="000000"/>
        </w:rPr>
        <w:t xml:space="preserve"> Os documentos deverão ser apresentados com autenticação em cartório, ou autenticados por servidor da</w:t>
      </w:r>
      <w:r w:rsidR="00A5055D">
        <w:rPr>
          <w:rFonts w:ascii="Arial" w:hAnsi="Arial" w:cs="Arial"/>
          <w:color w:val="000000"/>
        </w:rPr>
        <w:t xml:space="preserve"> </w:t>
      </w:r>
      <w:r w:rsidR="00A5055D" w:rsidRPr="00C82E39">
        <w:rPr>
          <w:rFonts w:ascii="Arial" w:hAnsi="Arial" w:cs="Arial"/>
          <w:color w:val="000000"/>
        </w:rPr>
        <w:t>Comissão Permanente de Licitações. Os documentos exigidos, quando couber, se não forem apresentados em</w:t>
      </w:r>
      <w:r w:rsidR="00A5055D">
        <w:rPr>
          <w:rFonts w:ascii="Arial" w:hAnsi="Arial" w:cs="Arial"/>
          <w:color w:val="000000"/>
        </w:rPr>
        <w:t xml:space="preserve"> </w:t>
      </w:r>
      <w:r w:rsidR="00A5055D" w:rsidRPr="00C82E39">
        <w:rPr>
          <w:rFonts w:ascii="Arial" w:hAnsi="Arial" w:cs="Arial"/>
          <w:color w:val="000000"/>
        </w:rPr>
        <w:t>originais, serão conferidos na Internet antes da emissão do cadastro;</w:t>
      </w:r>
    </w:p>
    <w:p w:rsidR="00A5055D" w:rsidRPr="00C82E39" w:rsidRDefault="00DA08C6" w:rsidP="00A5055D">
      <w:pPr>
        <w:autoSpaceDE w:val="0"/>
        <w:autoSpaceDN w:val="0"/>
        <w:adjustRightInd w:val="0"/>
        <w:jc w:val="both"/>
        <w:rPr>
          <w:rFonts w:ascii="Arial" w:hAnsi="Arial" w:cs="Arial"/>
          <w:color w:val="000000"/>
        </w:rPr>
      </w:pPr>
      <w:r w:rsidRPr="0018129F">
        <w:rPr>
          <w:rFonts w:ascii="Arial" w:hAnsi="Arial" w:cs="Arial"/>
          <w:b/>
          <w:color w:val="000000"/>
        </w:rPr>
        <w:t>2.16</w:t>
      </w:r>
      <w:r w:rsidR="00A5055D" w:rsidRPr="00C82E39">
        <w:rPr>
          <w:rFonts w:ascii="Arial" w:hAnsi="Arial" w:cs="Arial"/>
          <w:color w:val="000000"/>
        </w:rPr>
        <w:t xml:space="preserve"> Apenas serão aceitos documentos para cadastro, das empresas que tiverem os mesmos dentro do prazo de</w:t>
      </w:r>
      <w:r w:rsidR="00A5055D">
        <w:rPr>
          <w:rFonts w:ascii="Arial" w:hAnsi="Arial" w:cs="Arial"/>
          <w:color w:val="000000"/>
        </w:rPr>
        <w:t xml:space="preserve"> </w:t>
      </w:r>
      <w:r w:rsidR="00A5055D" w:rsidRPr="00C82E39">
        <w:rPr>
          <w:rFonts w:ascii="Arial" w:hAnsi="Arial" w:cs="Arial"/>
          <w:color w:val="000000"/>
        </w:rPr>
        <w:t>validade, até o dia limite para cadastramento;</w:t>
      </w:r>
    </w:p>
    <w:p w:rsidR="00A5055D" w:rsidRPr="00C82E39" w:rsidRDefault="00DA08C6" w:rsidP="00A5055D">
      <w:pPr>
        <w:autoSpaceDE w:val="0"/>
        <w:autoSpaceDN w:val="0"/>
        <w:adjustRightInd w:val="0"/>
        <w:jc w:val="both"/>
        <w:rPr>
          <w:rFonts w:ascii="Arial" w:hAnsi="Arial" w:cs="Arial"/>
          <w:color w:val="000000"/>
        </w:rPr>
      </w:pPr>
      <w:r w:rsidRPr="0018129F">
        <w:rPr>
          <w:rFonts w:ascii="Arial" w:hAnsi="Arial" w:cs="Arial"/>
          <w:b/>
          <w:color w:val="000000"/>
        </w:rPr>
        <w:t>2.17</w:t>
      </w:r>
      <w:r w:rsidR="00A5055D" w:rsidRPr="00C82E39">
        <w:rPr>
          <w:rFonts w:ascii="Arial" w:hAnsi="Arial" w:cs="Arial"/>
          <w:color w:val="000000"/>
        </w:rPr>
        <w:t xml:space="preserve"> O cadastro de fornecedor somente será expedido, se a empresa apresentar todos os documentos exigidos;</w:t>
      </w:r>
    </w:p>
    <w:p w:rsidR="00A5055D" w:rsidRDefault="00DA08C6" w:rsidP="00A5055D">
      <w:pPr>
        <w:autoSpaceDE w:val="0"/>
        <w:autoSpaceDN w:val="0"/>
        <w:adjustRightInd w:val="0"/>
        <w:jc w:val="both"/>
        <w:rPr>
          <w:rFonts w:ascii="Arial" w:hAnsi="Arial" w:cs="Arial"/>
          <w:color w:val="000000"/>
        </w:rPr>
      </w:pPr>
      <w:r w:rsidRPr="0018129F">
        <w:rPr>
          <w:rFonts w:ascii="Arial" w:hAnsi="Arial" w:cs="Arial"/>
          <w:b/>
          <w:color w:val="000000"/>
        </w:rPr>
        <w:t>2.18</w:t>
      </w:r>
      <w:r w:rsidR="00A5055D" w:rsidRPr="00C82E39">
        <w:rPr>
          <w:rFonts w:ascii="Arial" w:hAnsi="Arial" w:cs="Arial"/>
          <w:color w:val="000000"/>
        </w:rPr>
        <w:t xml:space="preserve"> Os documentos quando não constarem sua validade expressa, </w:t>
      </w:r>
      <w:proofErr w:type="gramStart"/>
      <w:r w:rsidR="00A5055D" w:rsidRPr="00C82E39">
        <w:rPr>
          <w:rFonts w:ascii="Arial" w:hAnsi="Arial" w:cs="Arial"/>
          <w:color w:val="000000"/>
        </w:rPr>
        <w:t>serão</w:t>
      </w:r>
      <w:proofErr w:type="gramEnd"/>
      <w:r w:rsidR="00A5055D" w:rsidRPr="00C82E39">
        <w:rPr>
          <w:rFonts w:ascii="Arial" w:hAnsi="Arial" w:cs="Arial"/>
          <w:color w:val="000000"/>
        </w:rPr>
        <w:t xml:space="preserve"> aceitos pela Comissão Permanente de</w:t>
      </w:r>
      <w:r w:rsidR="00A5055D">
        <w:rPr>
          <w:rFonts w:ascii="Arial" w:hAnsi="Arial" w:cs="Arial"/>
          <w:color w:val="000000"/>
        </w:rPr>
        <w:t xml:space="preserve"> </w:t>
      </w:r>
      <w:r w:rsidR="00A5055D" w:rsidRPr="00C82E39">
        <w:rPr>
          <w:rFonts w:ascii="Arial" w:hAnsi="Arial" w:cs="Arial"/>
          <w:color w:val="000000"/>
        </w:rPr>
        <w:t>Licitações, quando emitidos com antecedência máxima de 90 (noventa) dias da data da apresentação do “Conjunto</w:t>
      </w:r>
      <w:r w:rsidR="00A5055D">
        <w:rPr>
          <w:rFonts w:ascii="Arial" w:hAnsi="Arial" w:cs="Arial"/>
          <w:color w:val="000000"/>
        </w:rPr>
        <w:t xml:space="preserve"> </w:t>
      </w:r>
      <w:r w:rsidR="00A5055D" w:rsidRPr="00C82E39">
        <w:rPr>
          <w:rFonts w:ascii="Arial" w:hAnsi="Arial" w:cs="Arial"/>
          <w:color w:val="000000"/>
        </w:rPr>
        <w:t>Proposta”.</w:t>
      </w:r>
    </w:p>
    <w:p w:rsidR="00A5055D" w:rsidRPr="00C82E39" w:rsidRDefault="00A5055D" w:rsidP="00A5055D">
      <w:pPr>
        <w:autoSpaceDE w:val="0"/>
        <w:autoSpaceDN w:val="0"/>
        <w:adjustRightInd w:val="0"/>
        <w:jc w:val="both"/>
        <w:rPr>
          <w:rFonts w:ascii="Arial" w:hAnsi="Arial" w:cs="Arial"/>
          <w:color w:val="000000"/>
        </w:rPr>
      </w:pPr>
    </w:p>
    <w:p w:rsidR="00A5055D" w:rsidRPr="00DB5270" w:rsidRDefault="00A5055D" w:rsidP="00A5055D">
      <w:pPr>
        <w:autoSpaceDE w:val="0"/>
        <w:autoSpaceDN w:val="0"/>
        <w:adjustRightInd w:val="0"/>
        <w:jc w:val="both"/>
        <w:rPr>
          <w:rFonts w:ascii="Arial" w:hAnsi="Arial" w:cs="Arial"/>
          <w:b/>
          <w:color w:val="000000"/>
        </w:rPr>
      </w:pPr>
      <w:r w:rsidRPr="00DB5270">
        <w:rPr>
          <w:rFonts w:ascii="Arial" w:hAnsi="Arial" w:cs="Arial"/>
          <w:b/>
          <w:color w:val="000000"/>
        </w:rPr>
        <w:t>3. DOS ENVELOPES DE HABILITAÇÃO E PROPOSTA</w:t>
      </w:r>
    </w:p>
    <w:p w:rsidR="00A5055D"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 xml:space="preserve">Os licitantes deverão </w:t>
      </w:r>
      <w:proofErr w:type="gramStart"/>
      <w:r w:rsidRPr="00C82E39">
        <w:rPr>
          <w:rFonts w:ascii="Arial" w:hAnsi="Arial" w:cs="Arial"/>
          <w:color w:val="000000"/>
        </w:rPr>
        <w:t>apresentar,</w:t>
      </w:r>
      <w:proofErr w:type="gramEnd"/>
      <w:r w:rsidRPr="00C82E39">
        <w:rPr>
          <w:rFonts w:ascii="Arial" w:hAnsi="Arial" w:cs="Arial"/>
          <w:color w:val="000000"/>
        </w:rPr>
        <w:t xml:space="preserve"> no dia e horário determinados para abertura desta licitação, dois envelopes,</w:t>
      </w:r>
      <w:r>
        <w:rPr>
          <w:rFonts w:ascii="Arial" w:hAnsi="Arial" w:cs="Arial"/>
          <w:color w:val="000000"/>
        </w:rPr>
        <w:t xml:space="preserve"> </w:t>
      </w:r>
      <w:r w:rsidRPr="00C82E39">
        <w:rPr>
          <w:rFonts w:ascii="Arial" w:hAnsi="Arial" w:cs="Arial"/>
          <w:color w:val="000000"/>
        </w:rPr>
        <w:t xml:space="preserve">devidamente fechados e rubricados no fecho, contendo: o Envelope n° </w:t>
      </w:r>
      <w:smartTag w:uri="urn:schemas-microsoft-com:office:smarttags" w:element="metricconverter">
        <w:smartTagPr>
          <w:attr w:name="ProductID" w:val="01, a"/>
        </w:smartTagPr>
        <w:r w:rsidRPr="00C82E39">
          <w:rPr>
            <w:rFonts w:ascii="Arial" w:hAnsi="Arial" w:cs="Arial"/>
            <w:color w:val="000000"/>
          </w:rPr>
          <w:t>01, a</w:t>
        </w:r>
      </w:smartTag>
      <w:r w:rsidRPr="00C82E39">
        <w:rPr>
          <w:rFonts w:ascii="Arial" w:hAnsi="Arial" w:cs="Arial"/>
          <w:color w:val="000000"/>
        </w:rPr>
        <w:t xml:space="preserve"> documentação comprobatória de</w:t>
      </w:r>
      <w:r>
        <w:rPr>
          <w:rFonts w:ascii="Arial" w:hAnsi="Arial" w:cs="Arial"/>
          <w:color w:val="000000"/>
        </w:rPr>
        <w:t xml:space="preserve"> </w:t>
      </w:r>
      <w:r w:rsidRPr="00C82E39">
        <w:rPr>
          <w:rFonts w:ascii="Arial" w:hAnsi="Arial" w:cs="Arial"/>
          <w:color w:val="000000"/>
        </w:rPr>
        <w:t xml:space="preserve">habilitação o Envelope n° </w:t>
      </w:r>
      <w:smartTag w:uri="urn:schemas-microsoft-com:office:smarttags" w:element="metricconverter">
        <w:smartTagPr>
          <w:attr w:name="ProductID" w:val="02, a"/>
        </w:smartTagPr>
        <w:r w:rsidRPr="00C82E39">
          <w:rPr>
            <w:rFonts w:ascii="Arial" w:hAnsi="Arial" w:cs="Arial"/>
            <w:color w:val="000000"/>
          </w:rPr>
          <w:t>02, a</w:t>
        </w:r>
      </w:smartTag>
      <w:r w:rsidRPr="00C82E39">
        <w:rPr>
          <w:rFonts w:ascii="Arial" w:hAnsi="Arial" w:cs="Arial"/>
          <w:color w:val="000000"/>
        </w:rPr>
        <w:t xml:space="preserve"> proposta. Os envelopes serão entregues fechados</w:t>
      </w:r>
      <w:proofErr w:type="gramStart"/>
      <w:r w:rsidRPr="00C82E39">
        <w:rPr>
          <w:rFonts w:ascii="Arial" w:hAnsi="Arial" w:cs="Arial"/>
          <w:color w:val="000000"/>
        </w:rPr>
        <w:t>/lacrados e rubricados e conterão a</w:t>
      </w:r>
      <w:r>
        <w:rPr>
          <w:rFonts w:ascii="Arial" w:hAnsi="Arial" w:cs="Arial"/>
          <w:color w:val="000000"/>
        </w:rPr>
        <w:t xml:space="preserve"> </w:t>
      </w:r>
      <w:r w:rsidRPr="00C82E39">
        <w:rPr>
          <w:rFonts w:ascii="Arial" w:hAnsi="Arial" w:cs="Arial"/>
          <w:color w:val="000000"/>
        </w:rPr>
        <w:t>indicação do nome da Prefeitura de</w:t>
      </w:r>
      <w:r w:rsidR="00FF2E7C">
        <w:rPr>
          <w:rFonts w:ascii="Arial" w:hAnsi="Arial" w:cs="Arial"/>
          <w:color w:val="000000"/>
        </w:rPr>
        <w:t xml:space="preserve"> Santo Antô</w:t>
      </w:r>
      <w:r>
        <w:rPr>
          <w:rFonts w:ascii="Arial" w:hAnsi="Arial" w:cs="Arial"/>
          <w:color w:val="000000"/>
        </w:rPr>
        <w:t>nio das Missões-RS</w:t>
      </w:r>
      <w:r w:rsidRPr="00C82E39">
        <w:rPr>
          <w:rFonts w:ascii="Arial" w:hAnsi="Arial" w:cs="Arial"/>
          <w:color w:val="000000"/>
        </w:rPr>
        <w:t xml:space="preserve">, o número desta </w:t>
      </w:r>
      <w:r>
        <w:rPr>
          <w:rFonts w:ascii="Arial" w:hAnsi="Arial" w:cs="Arial"/>
          <w:color w:val="000000"/>
        </w:rPr>
        <w:t>Tomada de Pre</w:t>
      </w:r>
      <w:r w:rsidR="00FF2E7C">
        <w:rPr>
          <w:rFonts w:ascii="Arial" w:hAnsi="Arial" w:cs="Arial"/>
          <w:color w:val="000000"/>
        </w:rPr>
        <w:t>ço (001/2016</w:t>
      </w:r>
      <w:r>
        <w:rPr>
          <w:rFonts w:ascii="Arial" w:hAnsi="Arial" w:cs="Arial"/>
          <w:color w:val="000000"/>
        </w:rPr>
        <w:t>)</w:t>
      </w:r>
      <w:r w:rsidRPr="00C82E39">
        <w:rPr>
          <w:rFonts w:ascii="Arial" w:hAnsi="Arial" w:cs="Arial"/>
          <w:color w:val="000000"/>
        </w:rPr>
        <w:t>, nome completo da licitante, e a</w:t>
      </w:r>
      <w:r>
        <w:rPr>
          <w:rFonts w:ascii="Arial" w:hAnsi="Arial" w:cs="Arial"/>
          <w:color w:val="000000"/>
        </w:rPr>
        <w:t xml:space="preserve"> </w:t>
      </w:r>
      <w:r w:rsidRPr="00C82E39">
        <w:rPr>
          <w:rFonts w:ascii="Arial" w:hAnsi="Arial" w:cs="Arial"/>
          <w:color w:val="000000"/>
        </w:rPr>
        <w:t>designação Documento de Habilitação”</w:t>
      </w:r>
      <w:proofErr w:type="gramEnd"/>
      <w:r w:rsidRPr="00C82E39">
        <w:rPr>
          <w:rFonts w:ascii="Arial" w:hAnsi="Arial" w:cs="Arial"/>
          <w:color w:val="000000"/>
        </w:rPr>
        <w:t xml:space="preserve"> e “Proposta Financeira”, contendo os seguintes dizeres:</w:t>
      </w:r>
    </w:p>
    <w:p w:rsidR="006D76D6" w:rsidRDefault="006D76D6" w:rsidP="00A5055D">
      <w:pPr>
        <w:autoSpaceDE w:val="0"/>
        <w:autoSpaceDN w:val="0"/>
        <w:adjustRightInd w:val="0"/>
        <w:jc w:val="both"/>
        <w:rPr>
          <w:rFonts w:ascii="Arial" w:hAnsi="Arial" w:cs="Arial"/>
          <w:color w:val="000000"/>
        </w:rPr>
      </w:pPr>
    </w:p>
    <w:p w:rsidR="006D76D6" w:rsidRPr="006D76D6" w:rsidRDefault="006D76D6" w:rsidP="00A5055D">
      <w:pPr>
        <w:autoSpaceDE w:val="0"/>
        <w:autoSpaceDN w:val="0"/>
        <w:adjustRightInd w:val="0"/>
        <w:jc w:val="both"/>
        <w:rPr>
          <w:rFonts w:ascii="Arial" w:hAnsi="Arial" w:cs="Arial"/>
          <w:b/>
          <w:i/>
          <w:color w:val="000000"/>
        </w:rPr>
      </w:pPr>
      <w:r>
        <w:rPr>
          <w:rFonts w:ascii="Arial" w:hAnsi="Arial" w:cs="Arial"/>
          <w:b/>
          <w:i/>
          <w:color w:val="000000"/>
        </w:rPr>
        <w:t>ENVELOPE N.º 1</w:t>
      </w:r>
    </w:p>
    <w:p w:rsidR="00A5055D" w:rsidRPr="00FD69E8" w:rsidRDefault="00A5055D" w:rsidP="00A5055D">
      <w:pPr>
        <w:autoSpaceDE w:val="0"/>
        <w:autoSpaceDN w:val="0"/>
        <w:adjustRightInd w:val="0"/>
        <w:jc w:val="both"/>
        <w:rPr>
          <w:rFonts w:ascii="Arial" w:hAnsi="Arial" w:cs="Arial"/>
          <w:b/>
          <w:i/>
          <w:color w:val="000000"/>
        </w:rPr>
      </w:pPr>
      <w:r w:rsidRPr="00FD69E8">
        <w:rPr>
          <w:rFonts w:ascii="Arial" w:hAnsi="Arial" w:cs="Arial"/>
          <w:b/>
          <w:i/>
          <w:color w:val="000000"/>
        </w:rPr>
        <w:t>PREFEITURA MUNICIPAL DE SANTO ANTÔNIO DAS MISSÕES-RS</w:t>
      </w:r>
    </w:p>
    <w:p w:rsidR="00A5055D" w:rsidRPr="00FD69E8" w:rsidRDefault="006D76D6" w:rsidP="00A5055D">
      <w:pPr>
        <w:autoSpaceDE w:val="0"/>
        <w:autoSpaceDN w:val="0"/>
        <w:adjustRightInd w:val="0"/>
        <w:jc w:val="both"/>
        <w:rPr>
          <w:rFonts w:ascii="Arial" w:hAnsi="Arial" w:cs="Arial"/>
          <w:b/>
          <w:i/>
          <w:color w:val="000000"/>
        </w:rPr>
      </w:pPr>
      <w:r>
        <w:rPr>
          <w:rFonts w:ascii="Arial" w:hAnsi="Arial" w:cs="Arial"/>
          <w:b/>
          <w:i/>
          <w:color w:val="000000"/>
        </w:rPr>
        <w:t>EDITAL DE LICITAÇÃO N.º 001/2016</w:t>
      </w:r>
      <w:r w:rsidR="00A5055D" w:rsidRPr="00FD69E8">
        <w:rPr>
          <w:rFonts w:ascii="Arial" w:hAnsi="Arial" w:cs="Arial"/>
          <w:b/>
          <w:i/>
          <w:color w:val="000000"/>
        </w:rPr>
        <w:t xml:space="preserve"> – TOMADA DE PREÇO</w:t>
      </w:r>
    </w:p>
    <w:p w:rsidR="00A5055D" w:rsidRPr="00FD69E8" w:rsidRDefault="00A5055D" w:rsidP="00A5055D">
      <w:pPr>
        <w:autoSpaceDE w:val="0"/>
        <w:autoSpaceDN w:val="0"/>
        <w:adjustRightInd w:val="0"/>
        <w:jc w:val="both"/>
        <w:rPr>
          <w:rFonts w:ascii="Arial" w:hAnsi="Arial" w:cs="Arial"/>
          <w:b/>
          <w:i/>
          <w:color w:val="000000"/>
        </w:rPr>
      </w:pPr>
      <w:r w:rsidRPr="00FD69E8">
        <w:rPr>
          <w:rFonts w:ascii="Arial" w:hAnsi="Arial" w:cs="Arial"/>
          <w:b/>
          <w:i/>
          <w:color w:val="000000"/>
        </w:rPr>
        <w:t>CONTEÚDO: DOCUMENTOS DE HABILITAÇÃO</w:t>
      </w:r>
    </w:p>
    <w:p w:rsidR="00A5055D" w:rsidRDefault="00A5055D" w:rsidP="00A5055D">
      <w:pPr>
        <w:autoSpaceDE w:val="0"/>
        <w:autoSpaceDN w:val="0"/>
        <w:adjustRightInd w:val="0"/>
        <w:jc w:val="both"/>
        <w:rPr>
          <w:rFonts w:ascii="Arial" w:hAnsi="Arial" w:cs="Arial"/>
          <w:b/>
          <w:i/>
          <w:color w:val="000000"/>
        </w:rPr>
      </w:pPr>
      <w:r w:rsidRPr="00FD69E8">
        <w:rPr>
          <w:rFonts w:ascii="Arial" w:hAnsi="Arial" w:cs="Arial"/>
          <w:b/>
          <w:i/>
          <w:color w:val="000000"/>
        </w:rPr>
        <w:t>PROPONENTE:</w:t>
      </w:r>
      <w:proofErr w:type="gramStart"/>
      <w:r w:rsidR="006D76D6">
        <w:rPr>
          <w:rFonts w:ascii="Arial" w:hAnsi="Arial" w:cs="Arial"/>
          <w:b/>
          <w:i/>
          <w:color w:val="000000"/>
        </w:rPr>
        <w:t>.........................................................</w:t>
      </w:r>
      <w:proofErr w:type="gramEnd"/>
    </w:p>
    <w:p w:rsidR="006D76D6" w:rsidRPr="00FD69E8" w:rsidRDefault="006D76D6" w:rsidP="00A5055D">
      <w:pPr>
        <w:autoSpaceDE w:val="0"/>
        <w:autoSpaceDN w:val="0"/>
        <w:adjustRightInd w:val="0"/>
        <w:jc w:val="both"/>
        <w:rPr>
          <w:rFonts w:ascii="Arial" w:hAnsi="Arial" w:cs="Arial"/>
          <w:b/>
          <w:i/>
          <w:color w:val="000000"/>
        </w:rPr>
      </w:pPr>
    </w:p>
    <w:p w:rsidR="00A5055D" w:rsidRPr="00FD69E8" w:rsidRDefault="006D76D6" w:rsidP="00A5055D">
      <w:pPr>
        <w:autoSpaceDE w:val="0"/>
        <w:autoSpaceDN w:val="0"/>
        <w:adjustRightInd w:val="0"/>
        <w:jc w:val="both"/>
        <w:rPr>
          <w:rFonts w:ascii="Arial" w:hAnsi="Arial" w:cs="Arial"/>
          <w:b/>
          <w:i/>
          <w:color w:val="000000"/>
        </w:rPr>
      </w:pPr>
      <w:r>
        <w:rPr>
          <w:rFonts w:ascii="Arial" w:hAnsi="Arial" w:cs="Arial"/>
          <w:b/>
          <w:i/>
          <w:color w:val="000000"/>
        </w:rPr>
        <w:t>ENVELOPE N.º 2</w:t>
      </w:r>
    </w:p>
    <w:p w:rsidR="00A5055D" w:rsidRPr="00FD69E8" w:rsidRDefault="00A5055D" w:rsidP="00A5055D">
      <w:pPr>
        <w:autoSpaceDE w:val="0"/>
        <w:autoSpaceDN w:val="0"/>
        <w:adjustRightInd w:val="0"/>
        <w:jc w:val="both"/>
        <w:rPr>
          <w:rFonts w:ascii="Arial" w:hAnsi="Arial" w:cs="Arial"/>
          <w:b/>
          <w:i/>
          <w:color w:val="000000"/>
        </w:rPr>
      </w:pPr>
      <w:r w:rsidRPr="00FD69E8">
        <w:rPr>
          <w:rFonts w:ascii="Arial" w:hAnsi="Arial" w:cs="Arial"/>
          <w:b/>
          <w:i/>
          <w:color w:val="000000"/>
        </w:rPr>
        <w:t>PREFEITURA MUNICIPAL DE SANTO ANTÔNIO DAS MISSÕES-RS</w:t>
      </w:r>
    </w:p>
    <w:p w:rsidR="00A5055D" w:rsidRPr="00FD69E8" w:rsidRDefault="00D43ABF" w:rsidP="00A5055D">
      <w:pPr>
        <w:autoSpaceDE w:val="0"/>
        <w:autoSpaceDN w:val="0"/>
        <w:adjustRightInd w:val="0"/>
        <w:jc w:val="both"/>
        <w:rPr>
          <w:rFonts w:ascii="Arial" w:hAnsi="Arial" w:cs="Arial"/>
          <w:b/>
          <w:i/>
          <w:color w:val="000000"/>
        </w:rPr>
      </w:pPr>
      <w:r>
        <w:rPr>
          <w:rFonts w:ascii="Arial" w:hAnsi="Arial" w:cs="Arial"/>
          <w:b/>
          <w:i/>
          <w:color w:val="000000"/>
        </w:rPr>
        <w:t>EDITAL DE LICITAÇÃO N.º 001/2016</w:t>
      </w:r>
      <w:r w:rsidR="00A5055D" w:rsidRPr="00FD69E8">
        <w:rPr>
          <w:rFonts w:ascii="Arial" w:hAnsi="Arial" w:cs="Arial"/>
          <w:b/>
          <w:i/>
          <w:color w:val="000000"/>
        </w:rPr>
        <w:t xml:space="preserve"> – TOMADA DE PREÇO</w:t>
      </w:r>
    </w:p>
    <w:p w:rsidR="00A5055D" w:rsidRPr="00FD69E8" w:rsidRDefault="00A5055D" w:rsidP="00A5055D">
      <w:pPr>
        <w:autoSpaceDE w:val="0"/>
        <w:autoSpaceDN w:val="0"/>
        <w:adjustRightInd w:val="0"/>
        <w:jc w:val="both"/>
        <w:rPr>
          <w:rFonts w:ascii="Arial" w:hAnsi="Arial" w:cs="Arial"/>
          <w:b/>
          <w:i/>
          <w:color w:val="000000"/>
        </w:rPr>
      </w:pPr>
      <w:r w:rsidRPr="00FD69E8">
        <w:rPr>
          <w:rFonts w:ascii="Arial" w:hAnsi="Arial" w:cs="Arial"/>
          <w:b/>
          <w:i/>
          <w:color w:val="000000"/>
        </w:rPr>
        <w:t>CONTEÚDO: PROPOSTA FINANCEIRA</w:t>
      </w:r>
    </w:p>
    <w:p w:rsidR="00A5055D" w:rsidRDefault="00A5055D" w:rsidP="00A5055D">
      <w:pPr>
        <w:autoSpaceDE w:val="0"/>
        <w:autoSpaceDN w:val="0"/>
        <w:adjustRightInd w:val="0"/>
        <w:jc w:val="both"/>
        <w:rPr>
          <w:rFonts w:ascii="Arial" w:hAnsi="Arial" w:cs="Arial"/>
          <w:b/>
          <w:i/>
          <w:color w:val="000000"/>
        </w:rPr>
      </w:pPr>
      <w:r w:rsidRPr="00FD69E8">
        <w:rPr>
          <w:rFonts w:ascii="Arial" w:hAnsi="Arial" w:cs="Arial"/>
          <w:b/>
          <w:i/>
          <w:color w:val="000000"/>
        </w:rPr>
        <w:t>PROPONENTE:</w:t>
      </w:r>
      <w:proofErr w:type="gramStart"/>
      <w:r w:rsidR="006D76D6">
        <w:rPr>
          <w:rFonts w:ascii="Arial" w:hAnsi="Arial" w:cs="Arial"/>
          <w:b/>
          <w:i/>
          <w:color w:val="000000"/>
        </w:rPr>
        <w:t>..........................................................</w:t>
      </w:r>
      <w:proofErr w:type="gramEnd"/>
    </w:p>
    <w:p w:rsidR="006D76D6" w:rsidRPr="00FD69E8" w:rsidRDefault="006D76D6" w:rsidP="00A5055D">
      <w:pPr>
        <w:autoSpaceDE w:val="0"/>
        <w:autoSpaceDN w:val="0"/>
        <w:adjustRightInd w:val="0"/>
        <w:jc w:val="both"/>
        <w:rPr>
          <w:rFonts w:ascii="Arial" w:hAnsi="Arial" w:cs="Arial"/>
          <w:b/>
          <w:i/>
          <w:color w:val="000000"/>
        </w:rPr>
      </w:pPr>
    </w:p>
    <w:p w:rsidR="00A5055D" w:rsidRPr="00FD69E8" w:rsidRDefault="00A5055D" w:rsidP="00A5055D">
      <w:pPr>
        <w:autoSpaceDE w:val="0"/>
        <w:autoSpaceDN w:val="0"/>
        <w:adjustRightInd w:val="0"/>
        <w:jc w:val="both"/>
        <w:rPr>
          <w:rFonts w:ascii="Arial" w:hAnsi="Arial" w:cs="Arial"/>
          <w:b/>
          <w:color w:val="000000"/>
        </w:rPr>
      </w:pPr>
      <w:r w:rsidRPr="00FD69E8">
        <w:rPr>
          <w:rFonts w:ascii="Arial" w:hAnsi="Arial" w:cs="Arial"/>
          <w:b/>
          <w:color w:val="000000"/>
        </w:rPr>
        <w:t>3.1. DOCUMENTOS DE HABILITAÇÃO: ENVELOPE Nº 01</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 xml:space="preserve">O licitante interessado </w:t>
      </w:r>
      <w:proofErr w:type="gramStart"/>
      <w:r w:rsidRPr="00C82E39">
        <w:rPr>
          <w:rFonts w:ascii="Arial" w:hAnsi="Arial" w:cs="Arial"/>
          <w:color w:val="000000"/>
        </w:rPr>
        <w:t>na presente</w:t>
      </w:r>
      <w:proofErr w:type="gramEnd"/>
      <w:r w:rsidRPr="00C82E39">
        <w:rPr>
          <w:rFonts w:ascii="Arial" w:hAnsi="Arial" w:cs="Arial"/>
          <w:color w:val="000000"/>
        </w:rPr>
        <w:t xml:space="preserve"> </w:t>
      </w:r>
      <w:r w:rsidR="002C616F">
        <w:rPr>
          <w:rFonts w:ascii="Arial" w:hAnsi="Arial" w:cs="Arial"/>
          <w:color w:val="000000"/>
        </w:rPr>
        <w:t>Tomada de Preço,</w:t>
      </w:r>
      <w:r w:rsidRPr="00C82E39">
        <w:rPr>
          <w:rFonts w:ascii="Arial" w:hAnsi="Arial" w:cs="Arial"/>
          <w:color w:val="000000"/>
        </w:rPr>
        <w:t xml:space="preserve"> deverá apresentar as seguintes documentações para efeitos</w:t>
      </w:r>
      <w:r>
        <w:rPr>
          <w:rFonts w:ascii="Arial" w:hAnsi="Arial" w:cs="Arial"/>
          <w:color w:val="000000"/>
        </w:rPr>
        <w:t xml:space="preserve"> </w:t>
      </w:r>
      <w:r w:rsidRPr="00C82E39">
        <w:rPr>
          <w:rFonts w:ascii="Arial" w:hAnsi="Arial" w:cs="Arial"/>
          <w:color w:val="000000"/>
        </w:rPr>
        <w:t>de habilitação:</w:t>
      </w:r>
    </w:p>
    <w:p w:rsidR="00A5055D" w:rsidRPr="00C82E39" w:rsidRDefault="00A5055D" w:rsidP="00A5055D">
      <w:pPr>
        <w:autoSpaceDE w:val="0"/>
        <w:autoSpaceDN w:val="0"/>
        <w:adjustRightInd w:val="0"/>
        <w:jc w:val="both"/>
        <w:rPr>
          <w:rFonts w:ascii="Arial" w:hAnsi="Arial" w:cs="Arial"/>
          <w:color w:val="000000"/>
        </w:rPr>
      </w:pPr>
      <w:r w:rsidRPr="007E1B6C">
        <w:rPr>
          <w:rFonts w:ascii="Arial" w:hAnsi="Arial" w:cs="Arial"/>
          <w:b/>
          <w:color w:val="000000"/>
        </w:rPr>
        <w:lastRenderedPageBreak/>
        <w:t>3.1.1</w:t>
      </w:r>
      <w:r w:rsidRPr="00C82E39">
        <w:rPr>
          <w:rFonts w:ascii="Arial" w:hAnsi="Arial" w:cs="Arial"/>
          <w:color w:val="000000"/>
        </w:rPr>
        <w:t xml:space="preserve"> Certificado de Registro Cadastral – CRC desta Prefeitura;</w:t>
      </w:r>
    </w:p>
    <w:p w:rsidR="00A5055D" w:rsidRDefault="00A5055D" w:rsidP="00A5055D">
      <w:pPr>
        <w:autoSpaceDE w:val="0"/>
        <w:autoSpaceDN w:val="0"/>
        <w:adjustRightInd w:val="0"/>
        <w:jc w:val="both"/>
        <w:rPr>
          <w:rFonts w:ascii="Arial" w:hAnsi="Arial" w:cs="Arial"/>
          <w:color w:val="000000"/>
        </w:rPr>
      </w:pPr>
      <w:r w:rsidRPr="007E1B6C">
        <w:rPr>
          <w:rFonts w:ascii="Arial" w:hAnsi="Arial" w:cs="Arial"/>
          <w:b/>
          <w:color w:val="000000"/>
        </w:rPr>
        <w:t>3.1.2</w:t>
      </w:r>
      <w:r>
        <w:rPr>
          <w:rFonts w:ascii="Arial" w:hAnsi="Arial" w:cs="Arial"/>
          <w:color w:val="000000"/>
        </w:rPr>
        <w:t xml:space="preserve"> Termo de compromisso da Licitante, que apresentará no ato de formalização </w:t>
      </w:r>
      <w:r w:rsidR="002D2120">
        <w:rPr>
          <w:rFonts w:ascii="Arial" w:hAnsi="Arial" w:cs="Arial"/>
          <w:color w:val="000000"/>
        </w:rPr>
        <w:t xml:space="preserve">do contrato, um atestado formalizado pelo seu </w:t>
      </w:r>
      <w:r>
        <w:rPr>
          <w:rFonts w:ascii="Arial" w:hAnsi="Arial" w:cs="Arial"/>
          <w:color w:val="000000"/>
        </w:rPr>
        <w:t>Engenheiro responsável p</w:t>
      </w:r>
      <w:r w:rsidR="002D2120">
        <w:rPr>
          <w:rFonts w:ascii="Arial" w:hAnsi="Arial" w:cs="Arial"/>
          <w:color w:val="000000"/>
        </w:rPr>
        <w:t>ela execução da obra, cumprindo todas as formalidades contidas no Projeto de Engenharia relativo ao contrato nº 1027.340-78/2015 – MDA/PRONAT.</w:t>
      </w:r>
    </w:p>
    <w:p w:rsidR="00A5055D" w:rsidRDefault="00FF2E7C" w:rsidP="002C616F">
      <w:pPr>
        <w:autoSpaceDE w:val="0"/>
        <w:autoSpaceDN w:val="0"/>
        <w:adjustRightInd w:val="0"/>
        <w:jc w:val="both"/>
        <w:rPr>
          <w:rFonts w:ascii="Arial" w:hAnsi="Arial" w:cs="Arial"/>
        </w:rPr>
      </w:pPr>
      <w:r w:rsidRPr="007E1B6C">
        <w:rPr>
          <w:rFonts w:ascii="Arial" w:hAnsi="Arial" w:cs="Arial"/>
          <w:b/>
        </w:rPr>
        <w:t>3.1.3</w:t>
      </w:r>
      <w:r w:rsidR="00A5055D" w:rsidRPr="00FF2E7C">
        <w:rPr>
          <w:rFonts w:ascii="Arial" w:hAnsi="Arial" w:cs="Arial"/>
        </w:rPr>
        <w:t xml:space="preserve"> Os profissionais indicados pelo licitante para fins de comprovação da capacidade técnico-profissional deverão participar da obra e/ou serviços objeto da licitação, admitindo-se a substituição por profissional de experiência equivalente ou superior, desde que previamente aprovada pela PREFEITURA;</w:t>
      </w:r>
    </w:p>
    <w:p w:rsidR="002C616F" w:rsidRPr="002C616F" w:rsidRDefault="002C616F" w:rsidP="002C616F">
      <w:pPr>
        <w:jc w:val="both"/>
        <w:rPr>
          <w:rFonts w:ascii="Arial" w:hAnsi="Arial" w:cs="Arial"/>
        </w:rPr>
      </w:pPr>
      <w:r w:rsidRPr="0018129F">
        <w:rPr>
          <w:rFonts w:ascii="Arial" w:hAnsi="Arial" w:cs="Arial"/>
          <w:b/>
        </w:rPr>
        <w:t>3.1.4</w:t>
      </w:r>
      <w:r>
        <w:rPr>
          <w:rFonts w:ascii="Arial" w:hAnsi="Arial" w:cs="Arial"/>
        </w:rPr>
        <w:t xml:space="preserve"> </w:t>
      </w:r>
      <w:r w:rsidRPr="002C616F">
        <w:rPr>
          <w:rFonts w:ascii="Arial" w:hAnsi="Arial" w:cs="Arial"/>
        </w:rPr>
        <w:t>Atestado de Visita Técnica</w:t>
      </w:r>
      <w:r w:rsidR="003F1BB1">
        <w:rPr>
          <w:rFonts w:ascii="Arial" w:hAnsi="Arial" w:cs="Arial"/>
        </w:rPr>
        <w:t xml:space="preserve"> </w:t>
      </w:r>
      <w:proofErr w:type="gramStart"/>
      <w:r w:rsidR="003F1BB1">
        <w:rPr>
          <w:rFonts w:ascii="Arial" w:hAnsi="Arial" w:cs="Arial"/>
        </w:rPr>
        <w:t xml:space="preserve">( </w:t>
      </w:r>
      <w:proofErr w:type="gramEnd"/>
      <w:r w:rsidR="003F1BB1">
        <w:rPr>
          <w:rFonts w:ascii="Arial" w:hAnsi="Arial" w:cs="Arial"/>
        </w:rPr>
        <w:t>anexo V)</w:t>
      </w:r>
      <w:r w:rsidRPr="002C616F">
        <w:rPr>
          <w:rFonts w:ascii="Arial" w:hAnsi="Arial" w:cs="Arial"/>
        </w:rPr>
        <w:t>, com a presença de pessoa indicada pela empresa, mediante prévio agendamento na Engenharia d</w:t>
      </w:r>
      <w:r>
        <w:rPr>
          <w:rFonts w:ascii="Arial" w:hAnsi="Arial" w:cs="Arial"/>
        </w:rPr>
        <w:t>a Prefeitura pelo fone (55) 3367-1450.</w:t>
      </w:r>
      <w:r w:rsidRPr="002C616F">
        <w:rPr>
          <w:rFonts w:ascii="Arial" w:hAnsi="Arial" w:cs="Arial"/>
        </w:rPr>
        <w:t xml:space="preserve"> </w:t>
      </w:r>
    </w:p>
    <w:p w:rsidR="002C616F" w:rsidRPr="002C616F" w:rsidRDefault="002C616F" w:rsidP="002C616F">
      <w:pPr>
        <w:jc w:val="both"/>
        <w:rPr>
          <w:rFonts w:ascii="Arial" w:hAnsi="Arial" w:cs="Arial"/>
        </w:rPr>
      </w:pPr>
      <w:r w:rsidRPr="007E1B6C">
        <w:rPr>
          <w:rFonts w:ascii="Arial" w:hAnsi="Arial" w:cs="Arial"/>
          <w:b/>
        </w:rPr>
        <w:t>3.1.5</w:t>
      </w:r>
      <w:r w:rsidRPr="00B769CE">
        <w:rPr>
          <w:rFonts w:ascii="Arial" w:hAnsi="Arial" w:cs="Arial"/>
        </w:rPr>
        <w:t xml:space="preserve"> </w:t>
      </w:r>
      <w:r w:rsidRPr="002C616F">
        <w:rPr>
          <w:rFonts w:ascii="Arial" w:hAnsi="Arial" w:cs="Arial"/>
        </w:rPr>
        <w:t>A empresa que pretender se utilizar dos benefícios previstos nos art.</w:t>
      </w:r>
      <w:r w:rsidRPr="00B769CE">
        <w:rPr>
          <w:rFonts w:ascii="Arial" w:hAnsi="Arial" w:cs="Arial"/>
        </w:rPr>
        <w:t xml:space="preserve"> </w:t>
      </w:r>
      <w:r w:rsidRPr="002C616F">
        <w:rPr>
          <w:rFonts w:ascii="Arial" w:hAnsi="Arial" w:cs="Arial"/>
        </w:rPr>
        <w:t>42</w:t>
      </w:r>
      <w:proofErr w:type="gramStart"/>
      <w:r w:rsidRPr="002C616F">
        <w:rPr>
          <w:rFonts w:ascii="Arial" w:hAnsi="Arial" w:cs="Arial"/>
        </w:rPr>
        <w:t xml:space="preserve"> </w:t>
      </w:r>
      <w:r w:rsidRPr="00B769CE">
        <w:rPr>
          <w:rFonts w:ascii="Arial" w:hAnsi="Arial" w:cs="Arial"/>
        </w:rPr>
        <w:t xml:space="preserve"> </w:t>
      </w:r>
      <w:proofErr w:type="gramEnd"/>
      <w:r w:rsidRPr="002C616F">
        <w:rPr>
          <w:rFonts w:ascii="Arial" w:hAnsi="Arial" w:cs="Arial"/>
        </w:rPr>
        <w:t xml:space="preserve">a 45 da Lei Complementar 123, </w:t>
      </w:r>
      <w:r w:rsidRPr="00B769CE">
        <w:rPr>
          <w:rFonts w:ascii="Arial" w:hAnsi="Arial" w:cs="Arial"/>
        </w:rPr>
        <w:t xml:space="preserve"> </w:t>
      </w:r>
      <w:r w:rsidRPr="002C616F">
        <w:rPr>
          <w:rFonts w:ascii="Arial" w:hAnsi="Arial" w:cs="Arial"/>
        </w:rPr>
        <w:t>de 14 de dezembro de 2</w:t>
      </w:r>
      <w:r w:rsidR="00B769CE" w:rsidRPr="00B769CE">
        <w:rPr>
          <w:rFonts w:ascii="Arial" w:hAnsi="Arial" w:cs="Arial"/>
        </w:rPr>
        <w:t>006, disciplinados nos itens 3.1.7</w:t>
      </w:r>
      <w:r w:rsidR="00A71A34">
        <w:rPr>
          <w:rFonts w:ascii="Arial" w:hAnsi="Arial" w:cs="Arial"/>
          <w:color w:val="FF0000"/>
        </w:rPr>
        <w:t xml:space="preserve"> </w:t>
      </w:r>
      <w:r w:rsidR="00A71A34" w:rsidRPr="00A71A34">
        <w:rPr>
          <w:rFonts w:ascii="Arial" w:hAnsi="Arial" w:cs="Arial"/>
          <w:color w:val="000000" w:themeColor="text1"/>
        </w:rPr>
        <w:t>e 6.1 a 6</w:t>
      </w:r>
      <w:r w:rsidRPr="002C616F">
        <w:rPr>
          <w:rFonts w:ascii="Arial" w:hAnsi="Arial" w:cs="Arial"/>
          <w:color w:val="000000" w:themeColor="text1"/>
        </w:rPr>
        <w:t xml:space="preserve">.5 </w:t>
      </w:r>
      <w:r w:rsidRPr="002C616F">
        <w:rPr>
          <w:rFonts w:ascii="Arial" w:hAnsi="Arial" w:cs="Arial"/>
        </w:rPr>
        <w:t>deste edital, deverão apresentar, no envelope de habilitação,</w:t>
      </w:r>
      <w:r w:rsidRPr="00B769CE">
        <w:rPr>
          <w:rFonts w:ascii="Arial" w:hAnsi="Arial" w:cs="Arial"/>
        </w:rPr>
        <w:t xml:space="preserve"> </w:t>
      </w:r>
      <w:r w:rsidRPr="002C616F">
        <w:rPr>
          <w:rFonts w:ascii="Arial" w:hAnsi="Arial" w:cs="Arial"/>
        </w:rPr>
        <w:t xml:space="preserve">declaração, firmada por contador, de que se enquadra como microempresa ou </w:t>
      </w:r>
      <w:r w:rsidRPr="00B769CE">
        <w:rPr>
          <w:rFonts w:ascii="Arial" w:hAnsi="Arial" w:cs="Arial"/>
        </w:rPr>
        <w:t xml:space="preserve"> </w:t>
      </w:r>
      <w:r w:rsidRPr="002C616F">
        <w:rPr>
          <w:rFonts w:ascii="Arial" w:hAnsi="Arial" w:cs="Arial"/>
        </w:rPr>
        <w:t>empresa de pequeno</w:t>
      </w:r>
      <w:r w:rsidRPr="00B769CE">
        <w:rPr>
          <w:rFonts w:ascii="Arial" w:hAnsi="Arial" w:cs="Arial"/>
        </w:rPr>
        <w:t xml:space="preserve"> </w:t>
      </w:r>
      <w:r w:rsidRPr="002C616F">
        <w:rPr>
          <w:rFonts w:ascii="Arial" w:hAnsi="Arial" w:cs="Arial"/>
        </w:rPr>
        <w:t>porte, além de todos os documentos relativos à habilitação deste edital.</w:t>
      </w:r>
    </w:p>
    <w:p w:rsidR="002C616F" w:rsidRPr="002C616F" w:rsidRDefault="002C616F" w:rsidP="009C7E8F">
      <w:pPr>
        <w:jc w:val="both"/>
        <w:rPr>
          <w:rFonts w:ascii="Arial" w:hAnsi="Arial" w:cs="Arial"/>
        </w:rPr>
      </w:pPr>
      <w:r w:rsidRPr="007E1B6C">
        <w:rPr>
          <w:rFonts w:ascii="Arial" w:hAnsi="Arial" w:cs="Arial"/>
          <w:b/>
        </w:rPr>
        <w:t>3.1.6</w:t>
      </w:r>
      <w:r w:rsidRPr="00B769CE">
        <w:rPr>
          <w:rFonts w:ascii="Arial" w:hAnsi="Arial" w:cs="Arial"/>
        </w:rPr>
        <w:t xml:space="preserve"> </w:t>
      </w:r>
      <w:r w:rsidRPr="002C616F">
        <w:rPr>
          <w:rFonts w:ascii="Arial" w:hAnsi="Arial" w:cs="Arial"/>
        </w:rPr>
        <w:t>As cooperativas que tenham auferido no ano calendário anterior, receita bruta até o limite de</w:t>
      </w:r>
      <w:proofErr w:type="gramStart"/>
      <w:r w:rsidRPr="002C616F">
        <w:rPr>
          <w:rFonts w:ascii="Arial" w:hAnsi="Arial" w:cs="Arial"/>
        </w:rPr>
        <w:t xml:space="preserve"> </w:t>
      </w:r>
      <w:r w:rsidRPr="00B769CE">
        <w:rPr>
          <w:rFonts w:ascii="Arial" w:hAnsi="Arial" w:cs="Arial"/>
        </w:rPr>
        <w:t xml:space="preserve"> </w:t>
      </w:r>
      <w:proofErr w:type="gramEnd"/>
      <w:r w:rsidRPr="002C616F">
        <w:rPr>
          <w:rFonts w:ascii="Arial" w:hAnsi="Arial" w:cs="Arial"/>
        </w:rPr>
        <w:t xml:space="preserve">3.600.00,00 (três milhões e seiscentos mil reais), gozarão dos benefícios previstos nos art. 42 a 45 da Lei </w:t>
      </w:r>
      <w:r w:rsidRPr="00B769CE">
        <w:rPr>
          <w:rFonts w:ascii="Arial" w:hAnsi="Arial" w:cs="Arial"/>
        </w:rPr>
        <w:t xml:space="preserve"> </w:t>
      </w:r>
      <w:r w:rsidRPr="002C616F">
        <w:rPr>
          <w:rFonts w:ascii="Arial" w:hAnsi="Arial" w:cs="Arial"/>
        </w:rPr>
        <w:t xml:space="preserve">Complementar 123, de 14 de dezembro de 2006, disciplinados nos itens </w:t>
      </w:r>
      <w:r w:rsidR="00B769CE" w:rsidRPr="00B769CE">
        <w:rPr>
          <w:rFonts w:ascii="Arial" w:hAnsi="Arial" w:cs="Arial"/>
        </w:rPr>
        <w:t>3.1.7</w:t>
      </w:r>
      <w:r w:rsidRPr="00B769CE">
        <w:rPr>
          <w:rFonts w:ascii="Arial" w:hAnsi="Arial" w:cs="Arial"/>
        </w:rPr>
        <w:t xml:space="preserve"> </w:t>
      </w:r>
      <w:r w:rsidR="00A71A34" w:rsidRPr="00A71A34">
        <w:rPr>
          <w:rFonts w:ascii="Arial" w:hAnsi="Arial" w:cs="Arial"/>
          <w:color w:val="000000" w:themeColor="text1"/>
        </w:rPr>
        <w:t>e 6.1 a 6</w:t>
      </w:r>
      <w:r w:rsidRPr="00A71A34">
        <w:rPr>
          <w:rFonts w:ascii="Arial" w:hAnsi="Arial" w:cs="Arial"/>
          <w:color w:val="000000" w:themeColor="text1"/>
        </w:rPr>
        <w:t>.5 deste edital,</w:t>
      </w:r>
      <w:r w:rsidR="00A71A34">
        <w:rPr>
          <w:rFonts w:ascii="Arial" w:hAnsi="Arial" w:cs="Arial"/>
          <w:color w:val="000000" w:themeColor="text1"/>
        </w:rPr>
        <w:t xml:space="preserve"> </w:t>
      </w:r>
      <w:r w:rsidRPr="002C616F">
        <w:rPr>
          <w:rFonts w:ascii="Arial" w:hAnsi="Arial" w:cs="Arial"/>
        </w:rPr>
        <w:t>conforme o disposto no art. 34 da Lei 11.488, de 15 de julho de 2007, desde que também apresentem, no envelope de habilitação, declaração, firmada por contador, de que se enquadram no limite de receita referido acima</w:t>
      </w:r>
    </w:p>
    <w:p w:rsidR="002C616F" w:rsidRPr="002C616F" w:rsidRDefault="002C616F" w:rsidP="009C7E8F">
      <w:pPr>
        <w:jc w:val="both"/>
        <w:rPr>
          <w:rFonts w:ascii="Arial" w:hAnsi="Arial" w:cs="Arial"/>
          <w:color w:val="FF0000"/>
        </w:rPr>
      </w:pPr>
      <w:r w:rsidRPr="002C616F">
        <w:rPr>
          <w:rFonts w:ascii="Arial" w:hAnsi="Arial" w:cs="Arial"/>
        </w:rPr>
        <w:t>, além de todos os documentos previstos na fase de habilitação deste edital</w:t>
      </w:r>
      <w:r w:rsidRPr="002C616F">
        <w:rPr>
          <w:rFonts w:ascii="Arial" w:hAnsi="Arial" w:cs="Arial"/>
          <w:color w:val="FF0000"/>
        </w:rPr>
        <w:t>.</w:t>
      </w:r>
    </w:p>
    <w:p w:rsidR="002C616F" w:rsidRPr="002C616F" w:rsidRDefault="00B769CE" w:rsidP="007E1B6C">
      <w:pPr>
        <w:jc w:val="both"/>
        <w:rPr>
          <w:rFonts w:ascii="Arial" w:hAnsi="Arial" w:cs="Arial"/>
        </w:rPr>
      </w:pPr>
      <w:r w:rsidRPr="007E1B6C">
        <w:rPr>
          <w:rFonts w:ascii="Arial" w:hAnsi="Arial" w:cs="Arial"/>
          <w:b/>
        </w:rPr>
        <w:t>3.1.7</w:t>
      </w:r>
      <w:r w:rsidR="002C616F" w:rsidRPr="002C616F">
        <w:rPr>
          <w:rFonts w:ascii="Arial" w:hAnsi="Arial" w:cs="Arial"/>
        </w:rPr>
        <w:t xml:space="preserve"> A microempresa e a empresa de pequeno porte, bem como a</w:t>
      </w:r>
      <w:r>
        <w:rPr>
          <w:rFonts w:ascii="Arial" w:hAnsi="Arial" w:cs="Arial"/>
        </w:rPr>
        <w:t xml:space="preserve"> </w:t>
      </w:r>
      <w:r w:rsidR="002C616F" w:rsidRPr="002C616F">
        <w:rPr>
          <w:rFonts w:ascii="Arial" w:hAnsi="Arial" w:cs="Arial"/>
        </w:rPr>
        <w:t xml:space="preserve">cooperativa que atender </w:t>
      </w:r>
      <w:r w:rsidR="002C616F" w:rsidRPr="002C616F">
        <w:rPr>
          <w:rFonts w:ascii="Arial" w:hAnsi="Arial" w:cs="Arial"/>
          <w:color w:val="000000" w:themeColor="text1"/>
        </w:rPr>
        <w:t>ao i</w:t>
      </w:r>
      <w:r w:rsidR="007E1B6C" w:rsidRPr="007E1B6C">
        <w:rPr>
          <w:rFonts w:ascii="Arial" w:hAnsi="Arial" w:cs="Arial"/>
          <w:color w:val="000000" w:themeColor="text1"/>
        </w:rPr>
        <w:t>tem 3.1.6</w:t>
      </w:r>
      <w:r w:rsidR="002C616F" w:rsidRPr="002C616F">
        <w:rPr>
          <w:rFonts w:ascii="Arial" w:hAnsi="Arial" w:cs="Arial"/>
        </w:rPr>
        <w:t>, que possuir restrição em qualquer dos documentos de regularidade fiscal e trabalhista, neste caso, todos os documentos da fase de habilitação, terá sua habilitação condicionada à apresentação de nova documentação, que comprove a sua regularidade</w:t>
      </w:r>
      <w:r>
        <w:rPr>
          <w:rFonts w:ascii="Arial" w:hAnsi="Arial" w:cs="Arial"/>
        </w:rPr>
        <w:t xml:space="preserve"> </w:t>
      </w:r>
      <w:r w:rsidR="002C616F" w:rsidRPr="002C616F">
        <w:rPr>
          <w:rFonts w:ascii="Arial" w:hAnsi="Arial" w:cs="Arial"/>
        </w:rPr>
        <w:t>em dois dias úteis, a contar da data em que for declarada como vencedora do certame.</w:t>
      </w:r>
    </w:p>
    <w:p w:rsidR="002C616F" w:rsidRPr="002C616F" w:rsidRDefault="007E1B6C" w:rsidP="007E1B6C">
      <w:pPr>
        <w:jc w:val="both"/>
        <w:rPr>
          <w:rFonts w:ascii="Arial" w:hAnsi="Arial" w:cs="Arial"/>
        </w:rPr>
      </w:pPr>
      <w:r w:rsidRPr="007E1B6C">
        <w:rPr>
          <w:rFonts w:ascii="Arial" w:hAnsi="Arial" w:cs="Arial"/>
          <w:b/>
        </w:rPr>
        <w:t>3.1.8</w:t>
      </w:r>
      <w:r>
        <w:rPr>
          <w:rFonts w:ascii="Arial" w:hAnsi="Arial" w:cs="Arial"/>
        </w:rPr>
        <w:t xml:space="preserve"> </w:t>
      </w:r>
      <w:r w:rsidR="002C616F" w:rsidRPr="002C616F">
        <w:rPr>
          <w:rFonts w:ascii="Arial" w:hAnsi="Arial" w:cs="Arial"/>
        </w:rPr>
        <w:t>O benefício de que trata o item anterio</w:t>
      </w:r>
      <w:r>
        <w:rPr>
          <w:rFonts w:ascii="Arial" w:hAnsi="Arial" w:cs="Arial"/>
        </w:rPr>
        <w:t xml:space="preserve">r não eximirá a microempresa, a </w:t>
      </w:r>
      <w:r w:rsidR="002C616F" w:rsidRPr="002C616F">
        <w:rPr>
          <w:rFonts w:ascii="Arial" w:hAnsi="Arial" w:cs="Arial"/>
        </w:rPr>
        <w:t xml:space="preserve">empresa de pequeno porte e a </w:t>
      </w:r>
      <w:r>
        <w:rPr>
          <w:rFonts w:ascii="Arial" w:hAnsi="Arial" w:cs="Arial"/>
        </w:rPr>
        <w:t>c</w:t>
      </w:r>
      <w:r w:rsidR="002C616F" w:rsidRPr="002C616F">
        <w:rPr>
          <w:rFonts w:ascii="Arial" w:hAnsi="Arial" w:cs="Arial"/>
        </w:rPr>
        <w:t>ooperativa, da apresentação de todos os documentos, ainda que apresentem alguma restrição.</w:t>
      </w:r>
    </w:p>
    <w:p w:rsidR="007E1B6C" w:rsidRDefault="007E1B6C" w:rsidP="00483A1F">
      <w:pPr>
        <w:jc w:val="both"/>
        <w:rPr>
          <w:rFonts w:ascii="Arial" w:hAnsi="Arial" w:cs="Arial"/>
        </w:rPr>
      </w:pPr>
      <w:r w:rsidRPr="00483A1F">
        <w:rPr>
          <w:rFonts w:ascii="Arial" w:hAnsi="Arial" w:cs="Arial"/>
          <w:b/>
        </w:rPr>
        <w:t>3.1.9</w:t>
      </w:r>
      <w:r>
        <w:rPr>
          <w:rFonts w:ascii="Arial" w:hAnsi="Arial" w:cs="Arial"/>
        </w:rPr>
        <w:t xml:space="preserve"> O prazo de que trata o item 3.1.7</w:t>
      </w:r>
      <w:r w:rsidR="002C616F" w:rsidRPr="002C616F">
        <w:rPr>
          <w:rFonts w:ascii="Arial" w:hAnsi="Arial" w:cs="Arial"/>
        </w:rPr>
        <w:t xml:space="preserve"> poderá ser prorrogada uma única vez, por igual período, a critério da</w:t>
      </w:r>
      <w:proofErr w:type="gramStart"/>
      <w:r w:rsidR="002C616F" w:rsidRPr="002C616F">
        <w:rPr>
          <w:rFonts w:ascii="Arial" w:hAnsi="Arial" w:cs="Arial"/>
        </w:rPr>
        <w:t xml:space="preserve"> </w:t>
      </w:r>
      <w:r>
        <w:rPr>
          <w:rFonts w:ascii="Arial" w:hAnsi="Arial" w:cs="Arial"/>
        </w:rPr>
        <w:t xml:space="preserve"> </w:t>
      </w:r>
      <w:proofErr w:type="gramEnd"/>
      <w:r w:rsidR="002C616F" w:rsidRPr="002C616F">
        <w:rPr>
          <w:rFonts w:ascii="Arial" w:hAnsi="Arial" w:cs="Arial"/>
        </w:rPr>
        <w:t>Administração, desde que seja requerido pelo interessado, de forma motivada e durante o transcurso do respectivo prazo.</w:t>
      </w:r>
    </w:p>
    <w:p w:rsidR="002C616F" w:rsidRPr="002C616F" w:rsidRDefault="003F1BB1" w:rsidP="00483A1F">
      <w:pPr>
        <w:jc w:val="both"/>
        <w:rPr>
          <w:rFonts w:ascii="Arial" w:hAnsi="Arial" w:cs="Arial"/>
        </w:rPr>
      </w:pPr>
      <w:r>
        <w:rPr>
          <w:rFonts w:ascii="Arial" w:hAnsi="Arial" w:cs="Arial"/>
          <w:b/>
          <w:color w:val="000000" w:themeColor="text1"/>
        </w:rPr>
        <w:t>3.1.10</w:t>
      </w:r>
      <w:r w:rsidR="00483A1F" w:rsidRPr="003F1BB1">
        <w:rPr>
          <w:rFonts w:ascii="Arial" w:hAnsi="Arial" w:cs="Arial"/>
          <w:color w:val="000000" w:themeColor="text1"/>
        </w:rPr>
        <w:t xml:space="preserve"> </w:t>
      </w:r>
      <w:r w:rsidR="002C616F" w:rsidRPr="002C616F">
        <w:rPr>
          <w:rFonts w:ascii="Arial" w:hAnsi="Arial" w:cs="Arial"/>
        </w:rPr>
        <w:t>A não regularização da documenta</w:t>
      </w:r>
      <w:r w:rsidR="00483A1F">
        <w:rPr>
          <w:rFonts w:ascii="Arial" w:hAnsi="Arial" w:cs="Arial"/>
        </w:rPr>
        <w:t>ção, no prazo fixado no item 3.1.7</w:t>
      </w:r>
      <w:r w:rsidR="002C616F" w:rsidRPr="002C616F">
        <w:rPr>
          <w:rFonts w:ascii="Arial" w:hAnsi="Arial" w:cs="Arial"/>
        </w:rPr>
        <w:t>, implicará na decadência à contratação, sem prejuízo das penalidades previstas no edital, sendo facultado à Administração convocar os licitantes remanescentes, na ordem de classificação, para a assinatura do contrato, ou revogar a licitação.</w:t>
      </w:r>
    </w:p>
    <w:p w:rsidR="002C616F" w:rsidRPr="002C616F" w:rsidRDefault="003F1BB1" w:rsidP="003F1BB1">
      <w:pPr>
        <w:jc w:val="both"/>
        <w:rPr>
          <w:rFonts w:ascii="Arial" w:hAnsi="Arial" w:cs="Arial"/>
        </w:rPr>
      </w:pPr>
      <w:r w:rsidRPr="003F1BB1">
        <w:rPr>
          <w:rFonts w:ascii="Arial" w:hAnsi="Arial" w:cs="Arial"/>
          <w:b/>
        </w:rPr>
        <w:lastRenderedPageBreak/>
        <w:t>3.1.11</w:t>
      </w:r>
      <w:r>
        <w:rPr>
          <w:rFonts w:ascii="Arial" w:hAnsi="Arial" w:cs="Arial"/>
        </w:rPr>
        <w:t xml:space="preserve"> </w:t>
      </w:r>
      <w:r w:rsidR="002C616F" w:rsidRPr="002C616F">
        <w:rPr>
          <w:rFonts w:ascii="Arial" w:hAnsi="Arial" w:cs="Arial"/>
        </w:rPr>
        <w:t>Os d</w:t>
      </w:r>
      <w:r>
        <w:rPr>
          <w:rFonts w:ascii="Arial" w:hAnsi="Arial" w:cs="Arial"/>
        </w:rPr>
        <w:t xml:space="preserve">ocumentos constantes dos itens </w:t>
      </w:r>
      <w:proofErr w:type="gramStart"/>
      <w:r>
        <w:rPr>
          <w:rFonts w:ascii="Arial" w:hAnsi="Arial" w:cs="Arial"/>
        </w:rPr>
        <w:t>2</w:t>
      </w:r>
      <w:proofErr w:type="gramEnd"/>
      <w:r>
        <w:rPr>
          <w:rFonts w:ascii="Arial" w:hAnsi="Arial" w:cs="Arial"/>
        </w:rPr>
        <w:t xml:space="preserve"> e 3.1, </w:t>
      </w:r>
      <w:r w:rsidR="002C616F" w:rsidRPr="002C616F">
        <w:rPr>
          <w:rFonts w:ascii="Arial" w:hAnsi="Arial" w:cs="Arial"/>
        </w:rPr>
        <w:t>poderão ser apresentados em original, por qualquer processo de cópia autenticada por tabelião, cópia conferida com o original por servidor público desta Prefeitura, ou publicação na imprensa oficial, ou ainda, serem extraídos de sistemas informatizados (internet) ficando sujeitos à</w:t>
      </w:r>
      <w:r>
        <w:rPr>
          <w:rFonts w:ascii="Arial" w:hAnsi="Arial" w:cs="Arial"/>
        </w:rPr>
        <w:t xml:space="preserve"> </w:t>
      </w:r>
      <w:r w:rsidR="002C616F" w:rsidRPr="002C616F">
        <w:rPr>
          <w:rFonts w:ascii="Arial" w:hAnsi="Arial" w:cs="Arial"/>
        </w:rPr>
        <w:t>verifi</w:t>
      </w:r>
      <w:r>
        <w:rPr>
          <w:rFonts w:ascii="Arial" w:hAnsi="Arial" w:cs="Arial"/>
        </w:rPr>
        <w:t xml:space="preserve">cação de sua autenticidade pela </w:t>
      </w:r>
      <w:r w:rsidR="002C616F" w:rsidRPr="002C616F">
        <w:rPr>
          <w:rFonts w:ascii="Arial" w:hAnsi="Arial" w:cs="Arial"/>
        </w:rPr>
        <w:t>Administração.</w:t>
      </w:r>
    </w:p>
    <w:p w:rsidR="00A5055D" w:rsidRDefault="00A51C34" w:rsidP="00A5055D">
      <w:pPr>
        <w:autoSpaceDE w:val="0"/>
        <w:autoSpaceDN w:val="0"/>
        <w:adjustRightInd w:val="0"/>
        <w:jc w:val="both"/>
        <w:rPr>
          <w:rFonts w:ascii="Arial" w:hAnsi="Arial" w:cs="Arial"/>
          <w:color w:val="000000"/>
        </w:rPr>
      </w:pPr>
      <w:r w:rsidRPr="00A51C34">
        <w:rPr>
          <w:rFonts w:ascii="Arial" w:hAnsi="Arial" w:cs="Arial"/>
          <w:b/>
          <w:color w:val="000000"/>
        </w:rPr>
        <w:t>3.1.12</w:t>
      </w:r>
      <w:r w:rsidR="00A5055D" w:rsidRPr="00C82E39">
        <w:rPr>
          <w:rFonts w:ascii="Arial" w:hAnsi="Arial" w:cs="Arial"/>
          <w:color w:val="000000"/>
        </w:rPr>
        <w:t xml:space="preserve"> Os documentos quando não constarem sua validade expressa, </w:t>
      </w:r>
      <w:proofErr w:type="gramStart"/>
      <w:r w:rsidR="00A5055D" w:rsidRPr="00C82E39">
        <w:rPr>
          <w:rFonts w:ascii="Arial" w:hAnsi="Arial" w:cs="Arial"/>
          <w:color w:val="000000"/>
        </w:rPr>
        <w:t>serão</w:t>
      </w:r>
      <w:proofErr w:type="gramEnd"/>
      <w:r w:rsidR="00A5055D" w:rsidRPr="00C82E39">
        <w:rPr>
          <w:rFonts w:ascii="Arial" w:hAnsi="Arial" w:cs="Arial"/>
          <w:color w:val="000000"/>
        </w:rPr>
        <w:t xml:space="preserve"> ace</w:t>
      </w:r>
      <w:r w:rsidR="00A5055D">
        <w:rPr>
          <w:rFonts w:ascii="Arial" w:hAnsi="Arial" w:cs="Arial"/>
          <w:color w:val="000000"/>
        </w:rPr>
        <w:t>itos pela Prefeitura de Santo Antônio das Missões</w:t>
      </w:r>
      <w:r w:rsidR="00A5055D" w:rsidRPr="00C82E39">
        <w:rPr>
          <w:rFonts w:ascii="Arial" w:hAnsi="Arial" w:cs="Arial"/>
          <w:color w:val="000000"/>
        </w:rPr>
        <w:t>,</w:t>
      </w:r>
      <w:r w:rsidR="00A5055D">
        <w:rPr>
          <w:rFonts w:ascii="Arial" w:hAnsi="Arial" w:cs="Arial"/>
          <w:color w:val="000000"/>
        </w:rPr>
        <w:t xml:space="preserve"> </w:t>
      </w:r>
      <w:r w:rsidR="00A5055D" w:rsidRPr="00C82E39">
        <w:rPr>
          <w:rFonts w:ascii="Arial" w:hAnsi="Arial" w:cs="Arial"/>
          <w:color w:val="000000"/>
        </w:rPr>
        <w:t>quando emitidos com antecedência máxima de 90 (noventa) dias da data da apresentação do “Conjunto Proposta”;</w:t>
      </w:r>
    </w:p>
    <w:p w:rsidR="00A5055D" w:rsidRPr="00C82E39" w:rsidRDefault="00A5055D" w:rsidP="00A5055D">
      <w:pPr>
        <w:autoSpaceDE w:val="0"/>
        <w:autoSpaceDN w:val="0"/>
        <w:adjustRightInd w:val="0"/>
        <w:jc w:val="both"/>
        <w:rPr>
          <w:rFonts w:ascii="Arial" w:hAnsi="Arial" w:cs="Arial"/>
          <w:color w:val="000000"/>
        </w:rPr>
      </w:pPr>
    </w:p>
    <w:p w:rsidR="00A5055D" w:rsidRPr="00FD69E8" w:rsidRDefault="00A5055D" w:rsidP="00A5055D">
      <w:pPr>
        <w:autoSpaceDE w:val="0"/>
        <w:autoSpaceDN w:val="0"/>
        <w:adjustRightInd w:val="0"/>
        <w:jc w:val="both"/>
        <w:rPr>
          <w:rFonts w:ascii="Arial" w:hAnsi="Arial" w:cs="Arial"/>
          <w:b/>
          <w:color w:val="000000"/>
        </w:rPr>
      </w:pPr>
      <w:r w:rsidRPr="00FD69E8">
        <w:rPr>
          <w:rFonts w:ascii="Arial" w:hAnsi="Arial" w:cs="Arial"/>
          <w:b/>
          <w:color w:val="000000"/>
        </w:rPr>
        <w:t>3.2. PROPOSTA FINANCEIRA – ENVELOPE Nº 02</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Os documentos necessários para apresentação da proposta financeira detalhada</w:t>
      </w:r>
      <w:proofErr w:type="gramStart"/>
      <w:r w:rsidRPr="00C82E39">
        <w:rPr>
          <w:rFonts w:ascii="Arial" w:hAnsi="Arial" w:cs="Arial"/>
          <w:color w:val="000000"/>
        </w:rPr>
        <w:t>, deverão</w:t>
      </w:r>
      <w:proofErr w:type="gramEnd"/>
      <w:r w:rsidRPr="00C82E39">
        <w:rPr>
          <w:rFonts w:ascii="Arial" w:hAnsi="Arial" w:cs="Arial"/>
          <w:color w:val="000000"/>
        </w:rPr>
        <w:t xml:space="preserve"> estar devidamente</w:t>
      </w:r>
      <w:r>
        <w:rPr>
          <w:rFonts w:ascii="Arial" w:hAnsi="Arial" w:cs="Arial"/>
          <w:color w:val="000000"/>
        </w:rPr>
        <w:t xml:space="preserve"> </w:t>
      </w:r>
      <w:r w:rsidRPr="00C82E39">
        <w:rPr>
          <w:rFonts w:ascii="Arial" w:hAnsi="Arial" w:cs="Arial"/>
          <w:color w:val="000000"/>
        </w:rPr>
        <w:t>preenchidos com as informações do proponente, redigidos em português claro e legível, sem emendas, rasuras ou</w:t>
      </w:r>
    </w:p>
    <w:p w:rsidR="00A5055D" w:rsidRPr="00C82E39" w:rsidRDefault="00A5055D" w:rsidP="00A5055D">
      <w:pPr>
        <w:autoSpaceDE w:val="0"/>
        <w:autoSpaceDN w:val="0"/>
        <w:adjustRightInd w:val="0"/>
        <w:jc w:val="both"/>
        <w:rPr>
          <w:rFonts w:ascii="Arial" w:hAnsi="Arial" w:cs="Arial"/>
          <w:color w:val="000000"/>
        </w:rPr>
      </w:pPr>
      <w:proofErr w:type="gramStart"/>
      <w:r w:rsidRPr="00C82E39">
        <w:rPr>
          <w:rFonts w:ascii="Arial" w:hAnsi="Arial" w:cs="Arial"/>
          <w:color w:val="000000"/>
        </w:rPr>
        <w:t>entrelinhas</w:t>
      </w:r>
      <w:proofErr w:type="gramEnd"/>
      <w:r w:rsidRPr="00C82E39">
        <w:rPr>
          <w:rFonts w:ascii="Arial" w:hAnsi="Arial" w:cs="Arial"/>
          <w:color w:val="000000"/>
        </w:rPr>
        <w:t>, preferencialmente impressa em papel timbrado da firma proponente, ou em papel simples com carimbo do</w:t>
      </w:r>
      <w:r>
        <w:rPr>
          <w:rFonts w:ascii="Arial" w:hAnsi="Arial" w:cs="Arial"/>
          <w:color w:val="000000"/>
        </w:rPr>
        <w:t xml:space="preserve"> </w:t>
      </w:r>
      <w:r w:rsidRPr="00C82E39">
        <w:rPr>
          <w:rFonts w:ascii="Arial" w:hAnsi="Arial" w:cs="Arial"/>
          <w:color w:val="000000"/>
        </w:rPr>
        <w:t>proponente, mas em ambos os casos deverão estar datados e assinados pelos responsáveis e constarão de:</w:t>
      </w:r>
    </w:p>
    <w:p w:rsidR="00A5055D" w:rsidRPr="00C82E39" w:rsidRDefault="00A5055D" w:rsidP="00A5055D">
      <w:pPr>
        <w:autoSpaceDE w:val="0"/>
        <w:autoSpaceDN w:val="0"/>
        <w:adjustRightInd w:val="0"/>
        <w:jc w:val="both"/>
        <w:rPr>
          <w:rFonts w:ascii="Arial" w:hAnsi="Arial" w:cs="Arial"/>
          <w:color w:val="000000"/>
        </w:rPr>
      </w:pPr>
      <w:r w:rsidRPr="0018129F">
        <w:rPr>
          <w:rFonts w:ascii="Arial" w:hAnsi="Arial" w:cs="Arial"/>
          <w:b/>
          <w:color w:val="000000"/>
        </w:rPr>
        <w:t>3.2.1</w:t>
      </w:r>
      <w:r w:rsidRPr="00C82E39">
        <w:rPr>
          <w:rFonts w:ascii="Arial" w:hAnsi="Arial" w:cs="Arial"/>
          <w:color w:val="000000"/>
        </w:rPr>
        <w:t xml:space="preserve"> Carta Proposta conforme modelo do </w:t>
      </w:r>
      <w:r w:rsidRPr="00C30889">
        <w:rPr>
          <w:rFonts w:ascii="Arial" w:hAnsi="Arial" w:cs="Arial"/>
          <w:b/>
          <w:color w:val="000000"/>
        </w:rPr>
        <w:t>Anexo II;</w:t>
      </w:r>
    </w:p>
    <w:p w:rsidR="00A5055D" w:rsidRPr="00C82E39" w:rsidRDefault="00A5055D" w:rsidP="00A5055D">
      <w:pPr>
        <w:autoSpaceDE w:val="0"/>
        <w:autoSpaceDN w:val="0"/>
        <w:adjustRightInd w:val="0"/>
        <w:rPr>
          <w:rFonts w:ascii="Arial" w:hAnsi="Arial" w:cs="Arial"/>
          <w:color w:val="000000"/>
        </w:rPr>
      </w:pPr>
      <w:r w:rsidRPr="0018129F">
        <w:rPr>
          <w:rFonts w:ascii="Arial" w:hAnsi="Arial" w:cs="Arial"/>
          <w:b/>
          <w:color w:val="000000"/>
        </w:rPr>
        <w:t>3.2.2</w:t>
      </w:r>
      <w:r w:rsidRPr="00C82E39">
        <w:rPr>
          <w:rFonts w:ascii="Arial" w:hAnsi="Arial" w:cs="Arial"/>
          <w:color w:val="000000"/>
        </w:rPr>
        <w:t xml:space="preserve"> As condições de proposta terão validade mínima de 60 (sessenta) dias;</w:t>
      </w:r>
    </w:p>
    <w:p w:rsidR="00A5055D" w:rsidRDefault="00A5055D" w:rsidP="00A5055D">
      <w:pPr>
        <w:autoSpaceDE w:val="0"/>
        <w:autoSpaceDN w:val="0"/>
        <w:adjustRightInd w:val="0"/>
        <w:jc w:val="both"/>
        <w:rPr>
          <w:rFonts w:ascii="Arial" w:hAnsi="Arial" w:cs="Arial"/>
          <w:color w:val="000000" w:themeColor="text1"/>
        </w:rPr>
      </w:pPr>
      <w:r w:rsidRPr="0018129F">
        <w:rPr>
          <w:rFonts w:ascii="Arial" w:hAnsi="Arial" w:cs="Arial"/>
          <w:b/>
          <w:color w:val="000000" w:themeColor="text1"/>
        </w:rPr>
        <w:t>3.2.3</w:t>
      </w:r>
      <w:r w:rsidRPr="00A51C34">
        <w:rPr>
          <w:rFonts w:ascii="Arial" w:hAnsi="Arial" w:cs="Arial"/>
          <w:color w:val="000000" w:themeColor="text1"/>
        </w:rPr>
        <w:t xml:space="preserve"> Indicar o nome e a qualificação da pessoa que irá assinar o contrato em nome da empresa (sua nacionalidade, estado civil, CPF, RG, endereço residencial completo e cargo que ocupa na empresa);</w:t>
      </w:r>
    </w:p>
    <w:p w:rsidR="008057D9" w:rsidRPr="008057D9" w:rsidRDefault="008057D9" w:rsidP="008057D9">
      <w:pPr>
        <w:rPr>
          <w:rFonts w:ascii="Arial" w:hAnsi="Arial" w:cs="Arial"/>
          <w:b/>
          <w:u w:val="single"/>
        </w:rPr>
      </w:pPr>
      <w:r w:rsidRPr="008057D9">
        <w:rPr>
          <w:rFonts w:ascii="Arial" w:hAnsi="Arial" w:cs="Arial"/>
          <w:b/>
          <w:color w:val="000000" w:themeColor="text1"/>
        </w:rPr>
        <w:t>3.2.4</w:t>
      </w:r>
      <w:r>
        <w:rPr>
          <w:rFonts w:ascii="Arial" w:hAnsi="Arial" w:cs="Arial"/>
          <w:color w:val="000000" w:themeColor="text1"/>
        </w:rPr>
        <w:t xml:space="preserve"> </w:t>
      </w:r>
      <w:r w:rsidRPr="008057D9">
        <w:rPr>
          <w:rFonts w:ascii="Arial" w:hAnsi="Arial" w:cs="Arial"/>
        </w:rPr>
        <w:t xml:space="preserve">O valor máximo que a CONTRATANTE pagará à CONTRATADA será de </w:t>
      </w:r>
      <w:r w:rsidRPr="008057D9">
        <w:rPr>
          <w:rFonts w:ascii="Arial" w:hAnsi="Arial" w:cs="Arial"/>
          <w:b/>
          <w:u w:val="single"/>
        </w:rPr>
        <w:t>R$ - 264.841,81</w:t>
      </w:r>
      <w:proofErr w:type="gramStart"/>
      <w:r w:rsidRPr="008057D9">
        <w:rPr>
          <w:rFonts w:ascii="Arial" w:hAnsi="Arial" w:cs="Arial"/>
          <w:b/>
          <w:u w:val="single"/>
        </w:rPr>
        <w:t xml:space="preserve">( </w:t>
      </w:r>
      <w:proofErr w:type="gramEnd"/>
      <w:r w:rsidRPr="008057D9">
        <w:rPr>
          <w:rFonts w:ascii="Arial" w:hAnsi="Arial" w:cs="Arial"/>
          <w:b/>
          <w:u w:val="single"/>
        </w:rPr>
        <w:t>duzentos e sessenta e quatro mil, oitocentos e quarenta e um reais com oitenta e um centavos )</w:t>
      </w:r>
      <w:r>
        <w:rPr>
          <w:rFonts w:ascii="Arial" w:hAnsi="Arial" w:cs="Arial"/>
          <w:b/>
          <w:u w:val="single"/>
        </w:rPr>
        <w:t>.</w:t>
      </w:r>
    </w:p>
    <w:p w:rsidR="008057D9" w:rsidRPr="008057D9" w:rsidRDefault="008057D9" w:rsidP="008057D9">
      <w:pPr>
        <w:jc w:val="both"/>
        <w:rPr>
          <w:rFonts w:ascii="Arial" w:hAnsi="Arial" w:cs="Arial"/>
        </w:rPr>
      </w:pPr>
      <w:r w:rsidRPr="008057D9">
        <w:rPr>
          <w:rFonts w:ascii="Arial" w:hAnsi="Arial" w:cs="Arial"/>
          <w:b/>
        </w:rPr>
        <w:t>3.2.5</w:t>
      </w:r>
      <w:r>
        <w:rPr>
          <w:rFonts w:ascii="Arial" w:hAnsi="Arial" w:cs="Arial"/>
        </w:rPr>
        <w:t xml:space="preserve"> </w:t>
      </w:r>
      <w:r w:rsidRPr="008057D9">
        <w:rPr>
          <w:rFonts w:ascii="Arial" w:hAnsi="Arial" w:cs="Arial"/>
        </w:rPr>
        <w:t>Serão desclassificadas as propost</w:t>
      </w:r>
      <w:r>
        <w:rPr>
          <w:rFonts w:ascii="Arial" w:hAnsi="Arial" w:cs="Arial"/>
        </w:rPr>
        <w:t xml:space="preserve">as com valor superior ao limite </w:t>
      </w:r>
      <w:r w:rsidRPr="008057D9">
        <w:rPr>
          <w:rFonts w:ascii="Arial" w:hAnsi="Arial" w:cs="Arial"/>
        </w:rPr>
        <w:t>estabelecido ou com preços manifestamente inexequíveis.</w:t>
      </w:r>
    </w:p>
    <w:p w:rsidR="00A5055D" w:rsidRDefault="008057D9" w:rsidP="008057D9">
      <w:pPr>
        <w:autoSpaceDE w:val="0"/>
        <w:autoSpaceDN w:val="0"/>
        <w:adjustRightInd w:val="0"/>
        <w:jc w:val="both"/>
        <w:rPr>
          <w:rFonts w:ascii="Arial" w:hAnsi="Arial" w:cs="Arial"/>
          <w:color w:val="000000"/>
        </w:rPr>
      </w:pPr>
      <w:r>
        <w:rPr>
          <w:rFonts w:ascii="Arial" w:hAnsi="Arial" w:cs="Arial"/>
          <w:b/>
          <w:color w:val="000000"/>
        </w:rPr>
        <w:t>3.2.6</w:t>
      </w:r>
      <w:r w:rsidR="00A5055D" w:rsidRPr="00C82E39">
        <w:rPr>
          <w:rFonts w:ascii="Arial" w:hAnsi="Arial" w:cs="Arial"/>
          <w:color w:val="000000"/>
        </w:rPr>
        <w:t xml:space="preserve"> Para efeito de pagamento, indicar o Banco, n.º da Agência e n.º da conta bancária.</w:t>
      </w:r>
    </w:p>
    <w:p w:rsidR="00A5055D" w:rsidRPr="00C82E39" w:rsidRDefault="00A5055D" w:rsidP="00A5055D">
      <w:pPr>
        <w:autoSpaceDE w:val="0"/>
        <w:autoSpaceDN w:val="0"/>
        <w:adjustRightInd w:val="0"/>
        <w:jc w:val="both"/>
        <w:rPr>
          <w:rFonts w:ascii="Arial" w:hAnsi="Arial" w:cs="Arial"/>
          <w:color w:val="000000"/>
        </w:rPr>
      </w:pPr>
    </w:p>
    <w:p w:rsidR="00A5055D" w:rsidRPr="008764AE" w:rsidRDefault="00A5055D" w:rsidP="00A5055D">
      <w:pPr>
        <w:autoSpaceDE w:val="0"/>
        <w:autoSpaceDN w:val="0"/>
        <w:adjustRightInd w:val="0"/>
        <w:jc w:val="both"/>
        <w:rPr>
          <w:rFonts w:ascii="Arial" w:hAnsi="Arial" w:cs="Arial"/>
          <w:b/>
          <w:color w:val="000000"/>
        </w:rPr>
      </w:pPr>
      <w:r w:rsidRPr="008764AE">
        <w:rPr>
          <w:rFonts w:ascii="Arial" w:hAnsi="Arial" w:cs="Arial"/>
          <w:b/>
          <w:color w:val="000000"/>
        </w:rPr>
        <w:t>4. ABERTURA DOS ENVELOPES</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A abertura do envelope n.º 1 (Documentação de Habilitação) e análise dos mesmos</w:t>
      </w:r>
      <w:proofErr w:type="gramStart"/>
      <w:r w:rsidRPr="00C82E39">
        <w:rPr>
          <w:rFonts w:ascii="Arial" w:hAnsi="Arial" w:cs="Arial"/>
          <w:color w:val="000000"/>
        </w:rPr>
        <w:t>, realizar-se-á</w:t>
      </w:r>
      <w:proofErr w:type="gramEnd"/>
      <w:r w:rsidRPr="00C82E39">
        <w:rPr>
          <w:rFonts w:ascii="Arial" w:hAnsi="Arial" w:cs="Arial"/>
          <w:color w:val="000000"/>
        </w:rPr>
        <w:t xml:space="preserve"> na data e local</w:t>
      </w:r>
      <w:r>
        <w:rPr>
          <w:rFonts w:ascii="Arial" w:hAnsi="Arial" w:cs="Arial"/>
          <w:color w:val="000000"/>
        </w:rPr>
        <w:t xml:space="preserve"> </w:t>
      </w:r>
      <w:r w:rsidRPr="00C82E39">
        <w:rPr>
          <w:rFonts w:ascii="Arial" w:hAnsi="Arial" w:cs="Arial"/>
          <w:color w:val="000000"/>
        </w:rPr>
        <w:t>previsto no preâmbulo deste Edital, e obedecerá aos seguintes procedimentos:</w:t>
      </w:r>
    </w:p>
    <w:p w:rsidR="00A5055D" w:rsidRPr="00C82E39" w:rsidRDefault="00A5055D" w:rsidP="00A5055D">
      <w:pPr>
        <w:autoSpaceDE w:val="0"/>
        <w:autoSpaceDN w:val="0"/>
        <w:adjustRightInd w:val="0"/>
        <w:jc w:val="both"/>
        <w:rPr>
          <w:rFonts w:ascii="Arial" w:hAnsi="Arial" w:cs="Arial"/>
          <w:color w:val="000000"/>
        </w:rPr>
      </w:pPr>
      <w:smartTag w:uri="urn:schemas-microsoft-com:office:smarttags" w:element="metricconverter">
        <w:smartTagPr>
          <w:attr w:name="ProductID" w:val="4.1 A"/>
        </w:smartTagPr>
        <w:r w:rsidRPr="0018129F">
          <w:rPr>
            <w:rFonts w:ascii="Arial" w:hAnsi="Arial" w:cs="Arial"/>
            <w:b/>
            <w:color w:val="000000"/>
          </w:rPr>
          <w:t>4.1</w:t>
        </w:r>
        <w:r w:rsidRPr="00C82E39">
          <w:rPr>
            <w:rFonts w:ascii="Arial" w:hAnsi="Arial" w:cs="Arial"/>
            <w:color w:val="000000"/>
          </w:rPr>
          <w:t xml:space="preserve"> A</w:t>
        </w:r>
      </w:smartTag>
      <w:r w:rsidRPr="00C82E39">
        <w:rPr>
          <w:rFonts w:ascii="Arial" w:hAnsi="Arial" w:cs="Arial"/>
          <w:color w:val="000000"/>
        </w:rPr>
        <w:t xml:space="preserve"> Comissão Permanente de Licitação e os proponentes, ou pessoas legalmente habilitadas para representá-los,</w:t>
      </w:r>
      <w:r>
        <w:rPr>
          <w:rFonts w:ascii="Arial" w:hAnsi="Arial" w:cs="Arial"/>
          <w:color w:val="000000"/>
        </w:rPr>
        <w:t xml:space="preserve"> </w:t>
      </w:r>
      <w:r w:rsidRPr="00C82E39">
        <w:rPr>
          <w:rFonts w:ascii="Arial" w:hAnsi="Arial" w:cs="Arial"/>
          <w:color w:val="000000"/>
        </w:rPr>
        <w:t>apreciarão e rubricarão todos os Documentos de Habilitação, sendo oportunizado a que todos se manifestem. A</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Comissão Permanente de Licitação então avaliará se todos os documentos necessários para habilitação foram</w:t>
      </w:r>
      <w:r>
        <w:rPr>
          <w:rFonts w:ascii="Arial" w:hAnsi="Arial" w:cs="Arial"/>
          <w:color w:val="000000"/>
        </w:rPr>
        <w:t xml:space="preserve"> </w:t>
      </w:r>
      <w:r w:rsidRPr="00C82E39">
        <w:rPr>
          <w:rFonts w:ascii="Arial" w:hAnsi="Arial" w:cs="Arial"/>
          <w:color w:val="000000"/>
        </w:rPr>
        <w:t>apresentados, bem como se estão nas condições e prazos estabelecidos por este Edital, comunicando aos presentes o</w:t>
      </w:r>
      <w:r>
        <w:rPr>
          <w:rFonts w:ascii="Arial" w:hAnsi="Arial" w:cs="Arial"/>
          <w:color w:val="000000"/>
        </w:rPr>
        <w:t xml:space="preserve"> </w:t>
      </w:r>
      <w:r w:rsidRPr="00C82E39">
        <w:rPr>
          <w:rFonts w:ascii="Arial" w:hAnsi="Arial" w:cs="Arial"/>
          <w:color w:val="000000"/>
        </w:rPr>
        <w:t>resultado e lavrando a respectiva ata, que será por todos os presentes assinada;</w:t>
      </w:r>
    </w:p>
    <w:p w:rsidR="00A5055D" w:rsidRPr="00C82E39" w:rsidRDefault="00A5055D" w:rsidP="00A5055D">
      <w:pPr>
        <w:autoSpaceDE w:val="0"/>
        <w:autoSpaceDN w:val="0"/>
        <w:adjustRightInd w:val="0"/>
        <w:jc w:val="both"/>
        <w:rPr>
          <w:rFonts w:ascii="Arial" w:hAnsi="Arial" w:cs="Arial"/>
          <w:color w:val="000000"/>
        </w:rPr>
      </w:pPr>
      <w:r w:rsidRPr="004253AA">
        <w:rPr>
          <w:rFonts w:ascii="Arial" w:hAnsi="Arial" w:cs="Arial"/>
          <w:b/>
          <w:color w:val="000000"/>
        </w:rPr>
        <w:lastRenderedPageBreak/>
        <w:t>4.2</w:t>
      </w:r>
      <w:r w:rsidRPr="00C82E39">
        <w:rPr>
          <w:rFonts w:ascii="Arial" w:hAnsi="Arial" w:cs="Arial"/>
          <w:color w:val="000000"/>
        </w:rPr>
        <w:t xml:space="preserve"> Presentes todos os proponentes, ou representados legalmente, poderá o Presidente da Comissão Permanente de</w:t>
      </w:r>
      <w:r>
        <w:rPr>
          <w:rFonts w:ascii="Arial" w:hAnsi="Arial" w:cs="Arial"/>
          <w:color w:val="000000"/>
        </w:rPr>
        <w:t xml:space="preserve"> </w:t>
      </w:r>
      <w:r w:rsidRPr="00C82E39">
        <w:rPr>
          <w:rFonts w:ascii="Arial" w:hAnsi="Arial" w:cs="Arial"/>
          <w:color w:val="000000"/>
        </w:rPr>
        <w:t>Licitação consultá-los sobre a expressa desistência do prazo recursal (previsto no art. 109, inciso I, alínea "a" da Lei n.º</w:t>
      </w:r>
      <w:r>
        <w:rPr>
          <w:rFonts w:ascii="Arial" w:hAnsi="Arial" w:cs="Arial"/>
          <w:color w:val="000000"/>
        </w:rPr>
        <w:t xml:space="preserve"> </w:t>
      </w:r>
      <w:r w:rsidRPr="00C82E39">
        <w:rPr>
          <w:rFonts w:ascii="Arial" w:hAnsi="Arial" w:cs="Arial"/>
          <w:color w:val="000000"/>
        </w:rPr>
        <w:t>8.666/93) referente a esta fase, registrando tal decisão em ata, que será por todos, assinada. A expressa desistência do</w:t>
      </w:r>
      <w:r>
        <w:rPr>
          <w:rFonts w:ascii="Arial" w:hAnsi="Arial" w:cs="Arial"/>
          <w:color w:val="000000"/>
        </w:rPr>
        <w:t xml:space="preserve"> </w:t>
      </w:r>
      <w:r w:rsidRPr="00C82E39">
        <w:rPr>
          <w:rFonts w:ascii="Arial" w:hAnsi="Arial" w:cs="Arial"/>
          <w:color w:val="000000"/>
        </w:rPr>
        <w:t>prazo recursal poderá também acompanhar os documentos de habilitação, ou ser enviada mediante "fac-símile", pela</w:t>
      </w:r>
      <w:r>
        <w:rPr>
          <w:rFonts w:ascii="Arial" w:hAnsi="Arial" w:cs="Arial"/>
          <w:color w:val="000000"/>
        </w:rPr>
        <w:t xml:space="preserve"> </w:t>
      </w:r>
      <w:r w:rsidRPr="00C82E39">
        <w:rPr>
          <w:rFonts w:ascii="Arial" w:hAnsi="Arial" w:cs="Arial"/>
          <w:color w:val="000000"/>
        </w:rPr>
        <w:t>empresa proponente, na data de abertura do envelope que contém os documentos de habilitação;</w:t>
      </w:r>
    </w:p>
    <w:p w:rsidR="00A5055D" w:rsidRPr="00C82E39" w:rsidRDefault="00A5055D" w:rsidP="00A5055D">
      <w:pPr>
        <w:autoSpaceDE w:val="0"/>
        <w:autoSpaceDN w:val="0"/>
        <w:adjustRightInd w:val="0"/>
        <w:jc w:val="both"/>
        <w:rPr>
          <w:rFonts w:ascii="Arial" w:hAnsi="Arial" w:cs="Arial"/>
          <w:color w:val="000000"/>
        </w:rPr>
      </w:pPr>
      <w:r w:rsidRPr="004253AA">
        <w:rPr>
          <w:rFonts w:ascii="Arial" w:hAnsi="Arial" w:cs="Arial"/>
          <w:b/>
          <w:color w:val="000000"/>
        </w:rPr>
        <w:t>4.3</w:t>
      </w:r>
      <w:r w:rsidRPr="00C82E39">
        <w:rPr>
          <w:rFonts w:ascii="Arial" w:hAnsi="Arial" w:cs="Arial"/>
          <w:color w:val="000000"/>
        </w:rPr>
        <w:t xml:space="preserve"> Aos concorrentes que não restarem habilitados, após eventual recurso, serão </w:t>
      </w:r>
      <w:proofErr w:type="gramStart"/>
      <w:r w:rsidRPr="00C82E39">
        <w:rPr>
          <w:rFonts w:ascii="Arial" w:hAnsi="Arial" w:cs="Arial"/>
          <w:color w:val="000000"/>
        </w:rPr>
        <w:t>devolvidos</w:t>
      </w:r>
      <w:proofErr w:type="gramEnd"/>
      <w:r w:rsidRPr="00C82E39">
        <w:rPr>
          <w:rFonts w:ascii="Arial" w:hAnsi="Arial" w:cs="Arial"/>
          <w:color w:val="000000"/>
        </w:rPr>
        <w:t xml:space="preserve"> os envelopes, fechados,</w:t>
      </w:r>
      <w:r>
        <w:rPr>
          <w:rFonts w:ascii="Arial" w:hAnsi="Arial" w:cs="Arial"/>
          <w:color w:val="000000"/>
        </w:rPr>
        <w:t xml:space="preserve"> </w:t>
      </w:r>
      <w:r w:rsidRPr="00C82E39">
        <w:rPr>
          <w:rFonts w:ascii="Arial" w:hAnsi="Arial" w:cs="Arial"/>
          <w:color w:val="000000"/>
        </w:rPr>
        <w:t>que contém a proposta financeira;</w:t>
      </w:r>
    </w:p>
    <w:p w:rsidR="00A5055D" w:rsidRPr="00C82E39" w:rsidRDefault="00A5055D" w:rsidP="00A5055D">
      <w:pPr>
        <w:autoSpaceDE w:val="0"/>
        <w:autoSpaceDN w:val="0"/>
        <w:adjustRightInd w:val="0"/>
        <w:jc w:val="both"/>
        <w:rPr>
          <w:rFonts w:ascii="Arial" w:hAnsi="Arial" w:cs="Arial"/>
          <w:color w:val="000000"/>
        </w:rPr>
      </w:pPr>
      <w:proofErr w:type="gramStart"/>
      <w:r w:rsidRPr="004253AA">
        <w:rPr>
          <w:rFonts w:ascii="Arial" w:hAnsi="Arial" w:cs="Arial"/>
          <w:b/>
          <w:color w:val="000000"/>
        </w:rPr>
        <w:t>4.4</w:t>
      </w:r>
      <w:r w:rsidRPr="00C82E39">
        <w:rPr>
          <w:rFonts w:ascii="Arial" w:hAnsi="Arial" w:cs="Arial"/>
          <w:color w:val="000000"/>
        </w:rPr>
        <w:t xml:space="preserve"> Lavrada</w:t>
      </w:r>
      <w:proofErr w:type="gramEnd"/>
      <w:r w:rsidRPr="00C82E39">
        <w:rPr>
          <w:rFonts w:ascii="Arial" w:hAnsi="Arial" w:cs="Arial"/>
          <w:color w:val="000000"/>
        </w:rPr>
        <w:t xml:space="preserve"> à desistência expressa do (s) recurso (s) quanto à fase de habilitação, e devolvidos os envelopes dos que</w:t>
      </w:r>
      <w:r>
        <w:rPr>
          <w:rFonts w:ascii="Arial" w:hAnsi="Arial" w:cs="Arial"/>
          <w:color w:val="000000"/>
        </w:rPr>
        <w:t xml:space="preserve"> </w:t>
      </w:r>
      <w:r w:rsidRPr="00C82E39">
        <w:rPr>
          <w:rFonts w:ascii="Arial" w:hAnsi="Arial" w:cs="Arial"/>
          <w:color w:val="000000"/>
        </w:rPr>
        <w:t>restarem inabilitados, serão abertos os envelopes que contêm a Proposta Financeira dos proponentes habilitados,</w:t>
      </w:r>
      <w:r>
        <w:rPr>
          <w:rFonts w:ascii="Arial" w:hAnsi="Arial" w:cs="Arial"/>
          <w:color w:val="000000"/>
        </w:rPr>
        <w:t xml:space="preserve"> </w:t>
      </w:r>
      <w:r w:rsidRPr="00C82E39">
        <w:rPr>
          <w:rFonts w:ascii="Arial" w:hAnsi="Arial" w:cs="Arial"/>
          <w:color w:val="000000"/>
        </w:rPr>
        <w:t>sendo dado vista dos documentos aos presentes, para análise, rubrica e manifestação, registrando-se em ata as</w:t>
      </w:r>
      <w:r>
        <w:rPr>
          <w:rFonts w:ascii="Arial" w:hAnsi="Arial" w:cs="Arial"/>
          <w:color w:val="000000"/>
        </w:rPr>
        <w:t xml:space="preserve"> </w:t>
      </w:r>
      <w:r w:rsidRPr="00C82E39">
        <w:rPr>
          <w:rFonts w:ascii="Arial" w:hAnsi="Arial" w:cs="Arial"/>
          <w:color w:val="000000"/>
        </w:rPr>
        <w:t>ocorrências relativas ao evento, que por todos será assinada;</w:t>
      </w:r>
    </w:p>
    <w:p w:rsidR="00A5055D" w:rsidRPr="00C82E39" w:rsidRDefault="00A5055D" w:rsidP="00A5055D">
      <w:pPr>
        <w:autoSpaceDE w:val="0"/>
        <w:autoSpaceDN w:val="0"/>
        <w:adjustRightInd w:val="0"/>
        <w:jc w:val="both"/>
        <w:rPr>
          <w:rFonts w:ascii="Arial" w:hAnsi="Arial" w:cs="Arial"/>
          <w:color w:val="000000"/>
        </w:rPr>
      </w:pPr>
      <w:r w:rsidRPr="004253AA">
        <w:rPr>
          <w:rFonts w:ascii="Arial" w:hAnsi="Arial" w:cs="Arial"/>
          <w:b/>
          <w:color w:val="000000"/>
        </w:rPr>
        <w:t>4.5</w:t>
      </w:r>
      <w:r w:rsidRPr="00C82E39">
        <w:rPr>
          <w:rFonts w:ascii="Arial" w:hAnsi="Arial" w:cs="Arial"/>
          <w:color w:val="000000"/>
        </w:rPr>
        <w:t xml:space="preserve"> Não ocorrendo à desistência expressa, </w:t>
      </w:r>
      <w:proofErr w:type="gramStart"/>
      <w:r w:rsidRPr="00C82E39">
        <w:rPr>
          <w:rFonts w:ascii="Arial" w:hAnsi="Arial" w:cs="Arial"/>
          <w:color w:val="000000"/>
        </w:rPr>
        <w:t>será</w:t>
      </w:r>
      <w:proofErr w:type="gramEnd"/>
      <w:r w:rsidRPr="00C82E39">
        <w:rPr>
          <w:rFonts w:ascii="Arial" w:hAnsi="Arial" w:cs="Arial"/>
          <w:color w:val="000000"/>
        </w:rPr>
        <w:t xml:space="preserve"> aguardado o transcurso do prazo recursal expresso na Lei 8.666/93 e a</w:t>
      </w:r>
      <w:r>
        <w:rPr>
          <w:rFonts w:ascii="Arial" w:hAnsi="Arial" w:cs="Arial"/>
          <w:color w:val="000000"/>
        </w:rPr>
        <w:t xml:space="preserve"> </w:t>
      </w:r>
      <w:r w:rsidRPr="00C82E39">
        <w:rPr>
          <w:rFonts w:ascii="Arial" w:hAnsi="Arial" w:cs="Arial"/>
          <w:color w:val="000000"/>
        </w:rPr>
        <w:t>designação de data, hora e local da abertura das propostas financeiras, ficará condicionada ao julgamento do (s)</w:t>
      </w:r>
    </w:p>
    <w:p w:rsidR="00A5055D" w:rsidRPr="00C82E39" w:rsidRDefault="00A5055D" w:rsidP="00A5055D">
      <w:pPr>
        <w:autoSpaceDE w:val="0"/>
        <w:autoSpaceDN w:val="0"/>
        <w:adjustRightInd w:val="0"/>
        <w:jc w:val="both"/>
        <w:rPr>
          <w:rFonts w:ascii="Arial" w:hAnsi="Arial" w:cs="Arial"/>
          <w:color w:val="000000"/>
        </w:rPr>
      </w:pPr>
      <w:proofErr w:type="gramStart"/>
      <w:r w:rsidRPr="00C82E39">
        <w:rPr>
          <w:rFonts w:ascii="Arial" w:hAnsi="Arial" w:cs="Arial"/>
          <w:color w:val="000000"/>
        </w:rPr>
        <w:t>mesmo</w:t>
      </w:r>
      <w:proofErr w:type="gramEnd"/>
      <w:r w:rsidRPr="00C82E39">
        <w:rPr>
          <w:rFonts w:ascii="Arial" w:hAnsi="Arial" w:cs="Arial"/>
          <w:color w:val="000000"/>
        </w:rPr>
        <w:t xml:space="preserve"> (s), e será previamente comunicado aos proponentes qualificados, por via po</w:t>
      </w:r>
      <w:r>
        <w:rPr>
          <w:rFonts w:ascii="Arial" w:hAnsi="Arial" w:cs="Arial"/>
          <w:color w:val="000000"/>
        </w:rPr>
        <w:t xml:space="preserve">stal, </w:t>
      </w:r>
      <w:proofErr w:type="spellStart"/>
      <w:r>
        <w:rPr>
          <w:rFonts w:ascii="Arial" w:hAnsi="Arial" w:cs="Arial"/>
          <w:color w:val="000000"/>
        </w:rPr>
        <w:t>email</w:t>
      </w:r>
      <w:proofErr w:type="spellEnd"/>
      <w:r>
        <w:rPr>
          <w:rFonts w:ascii="Arial" w:hAnsi="Arial" w:cs="Arial"/>
          <w:color w:val="000000"/>
        </w:rPr>
        <w:t xml:space="preserve"> </w:t>
      </w:r>
      <w:r w:rsidRPr="00C82E39">
        <w:rPr>
          <w:rFonts w:ascii="Arial" w:hAnsi="Arial" w:cs="Arial"/>
          <w:color w:val="000000"/>
        </w:rPr>
        <w:t>;</w:t>
      </w:r>
    </w:p>
    <w:p w:rsidR="00A5055D" w:rsidRDefault="00A5055D" w:rsidP="00A5055D">
      <w:pPr>
        <w:autoSpaceDE w:val="0"/>
        <w:autoSpaceDN w:val="0"/>
        <w:adjustRightInd w:val="0"/>
        <w:jc w:val="both"/>
        <w:rPr>
          <w:rFonts w:ascii="Arial" w:hAnsi="Arial" w:cs="Arial"/>
          <w:color w:val="000000"/>
        </w:rPr>
      </w:pPr>
      <w:r w:rsidRPr="004253AA">
        <w:rPr>
          <w:rFonts w:ascii="Arial" w:hAnsi="Arial" w:cs="Arial"/>
          <w:b/>
          <w:color w:val="000000"/>
        </w:rPr>
        <w:t>4.6</w:t>
      </w:r>
      <w:r w:rsidRPr="00C82E39">
        <w:rPr>
          <w:rFonts w:ascii="Arial" w:hAnsi="Arial" w:cs="Arial"/>
          <w:color w:val="000000"/>
        </w:rPr>
        <w:t xml:space="preserve"> Quando da abertura do envelope n.º 2 (Proposta Financeira), se verificará a conformidade de cada proposta com os</w:t>
      </w:r>
      <w:r>
        <w:rPr>
          <w:rFonts w:ascii="Arial" w:hAnsi="Arial" w:cs="Arial"/>
          <w:color w:val="000000"/>
        </w:rPr>
        <w:t xml:space="preserve"> </w:t>
      </w:r>
      <w:r w:rsidRPr="00C82E39">
        <w:rPr>
          <w:rFonts w:ascii="Arial" w:hAnsi="Arial" w:cs="Arial"/>
          <w:color w:val="000000"/>
        </w:rPr>
        <w:t>requisitos do edital e com os preços correntes no mercado, quando então se passará ao julgamento na forma estipulada</w:t>
      </w:r>
      <w:r>
        <w:rPr>
          <w:rFonts w:ascii="Arial" w:hAnsi="Arial" w:cs="Arial"/>
          <w:color w:val="000000"/>
        </w:rPr>
        <w:t xml:space="preserve"> </w:t>
      </w:r>
      <w:r w:rsidRPr="00C82E39">
        <w:rPr>
          <w:rFonts w:ascii="Arial" w:hAnsi="Arial" w:cs="Arial"/>
          <w:color w:val="000000"/>
        </w:rPr>
        <w:t>no item seguinte.</w:t>
      </w:r>
    </w:p>
    <w:p w:rsidR="00A5055D" w:rsidRPr="00C82E39"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rPr>
          <w:rFonts w:ascii="Arial" w:hAnsi="Arial" w:cs="Arial"/>
          <w:b/>
          <w:color w:val="000000"/>
        </w:rPr>
      </w:pPr>
      <w:r w:rsidRPr="00F21C90">
        <w:rPr>
          <w:rFonts w:ascii="Arial" w:hAnsi="Arial" w:cs="Arial"/>
          <w:b/>
          <w:color w:val="000000"/>
        </w:rPr>
        <w:t>5. CRITÉRIO DE JULGAMENTO:</w:t>
      </w:r>
    </w:p>
    <w:p w:rsidR="00A51C34" w:rsidRPr="00F21C90" w:rsidRDefault="00A51C34" w:rsidP="00A5055D">
      <w:pPr>
        <w:autoSpaceDE w:val="0"/>
        <w:autoSpaceDN w:val="0"/>
        <w:adjustRightInd w:val="0"/>
        <w:rPr>
          <w:rFonts w:ascii="Arial" w:hAnsi="Arial" w:cs="Arial"/>
          <w:b/>
          <w:color w:val="000000"/>
        </w:rPr>
      </w:pPr>
    </w:p>
    <w:p w:rsidR="00A5055D" w:rsidRPr="00C82E39" w:rsidRDefault="00A5055D" w:rsidP="00A5055D">
      <w:pPr>
        <w:autoSpaceDE w:val="0"/>
        <w:autoSpaceDN w:val="0"/>
        <w:adjustRightInd w:val="0"/>
        <w:jc w:val="both"/>
        <w:rPr>
          <w:rFonts w:ascii="Arial" w:hAnsi="Arial" w:cs="Arial"/>
          <w:color w:val="000000"/>
        </w:rPr>
      </w:pPr>
      <w:r w:rsidRPr="004253AA">
        <w:rPr>
          <w:rFonts w:ascii="Arial" w:hAnsi="Arial" w:cs="Arial"/>
          <w:b/>
          <w:color w:val="000000"/>
        </w:rPr>
        <w:t>5.1</w:t>
      </w:r>
      <w:r w:rsidRPr="00C82E39">
        <w:rPr>
          <w:rFonts w:ascii="Arial" w:hAnsi="Arial" w:cs="Arial"/>
          <w:color w:val="000000"/>
        </w:rPr>
        <w:t xml:space="preserve"> O julgamento das propostas será objetivo e o critério nesta Licitação será o Menor Preço Global, ou seja, será</w:t>
      </w:r>
      <w:r>
        <w:rPr>
          <w:rFonts w:ascii="Arial" w:hAnsi="Arial" w:cs="Arial"/>
          <w:color w:val="000000"/>
        </w:rPr>
        <w:t xml:space="preserve"> </w:t>
      </w:r>
      <w:r w:rsidRPr="00C82E39">
        <w:rPr>
          <w:rFonts w:ascii="Arial" w:hAnsi="Arial" w:cs="Arial"/>
          <w:color w:val="000000"/>
        </w:rPr>
        <w:t>vencedor o licitante que apresentar a proposta, de acordo com as especificações deste Edital, e ofertar o menor preço</w:t>
      </w:r>
      <w:r>
        <w:rPr>
          <w:rFonts w:ascii="Arial" w:hAnsi="Arial" w:cs="Arial"/>
          <w:color w:val="000000"/>
        </w:rPr>
        <w:t xml:space="preserve"> </w:t>
      </w:r>
      <w:r w:rsidRPr="00C82E39">
        <w:rPr>
          <w:rFonts w:ascii="Arial" w:hAnsi="Arial" w:cs="Arial"/>
          <w:color w:val="000000"/>
        </w:rPr>
        <w:t>global, sendo que a classificação se dará pela ordem crescente dos preços propostos;</w:t>
      </w:r>
    </w:p>
    <w:p w:rsidR="00A5055D" w:rsidRPr="00C82E39" w:rsidRDefault="00A5055D" w:rsidP="00A5055D">
      <w:pPr>
        <w:autoSpaceDE w:val="0"/>
        <w:autoSpaceDN w:val="0"/>
        <w:adjustRightInd w:val="0"/>
        <w:jc w:val="both"/>
        <w:rPr>
          <w:rFonts w:ascii="Arial" w:hAnsi="Arial" w:cs="Arial"/>
          <w:color w:val="000000"/>
        </w:rPr>
      </w:pPr>
      <w:r w:rsidRPr="004253AA">
        <w:rPr>
          <w:rFonts w:ascii="Arial" w:hAnsi="Arial" w:cs="Arial"/>
          <w:b/>
          <w:color w:val="000000"/>
        </w:rPr>
        <w:t>5.2</w:t>
      </w:r>
      <w:r w:rsidRPr="00C82E39">
        <w:rPr>
          <w:rFonts w:ascii="Arial" w:hAnsi="Arial" w:cs="Arial"/>
          <w:color w:val="000000"/>
        </w:rPr>
        <w:t xml:space="preserve"> Em caso de empate, entre as propostas, a decisão dar-se-á por sorteio, para o qual serão convocados, com</w:t>
      </w:r>
      <w:r>
        <w:rPr>
          <w:rFonts w:ascii="Arial" w:hAnsi="Arial" w:cs="Arial"/>
          <w:color w:val="000000"/>
        </w:rPr>
        <w:t xml:space="preserve"> </w:t>
      </w:r>
      <w:r w:rsidRPr="00C82E39">
        <w:rPr>
          <w:rFonts w:ascii="Arial" w:hAnsi="Arial" w:cs="Arial"/>
          <w:color w:val="000000"/>
        </w:rPr>
        <w:t>antecedência, todos os licitantes interessados, de acordo com o art. 45, § 2º, da Lei n.º 8.666/93;</w:t>
      </w:r>
    </w:p>
    <w:p w:rsidR="00A5055D" w:rsidRPr="00C82E39" w:rsidRDefault="00A5055D" w:rsidP="00A5055D">
      <w:pPr>
        <w:autoSpaceDE w:val="0"/>
        <w:autoSpaceDN w:val="0"/>
        <w:adjustRightInd w:val="0"/>
        <w:jc w:val="both"/>
        <w:rPr>
          <w:rFonts w:ascii="Arial" w:hAnsi="Arial" w:cs="Arial"/>
          <w:color w:val="000000"/>
        </w:rPr>
      </w:pPr>
      <w:r w:rsidRPr="004253AA">
        <w:rPr>
          <w:rFonts w:ascii="Arial" w:hAnsi="Arial" w:cs="Arial"/>
          <w:b/>
          <w:color w:val="000000"/>
        </w:rPr>
        <w:t>5.3</w:t>
      </w:r>
      <w:r w:rsidRPr="00C82E39">
        <w:rPr>
          <w:rFonts w:ascii="Arial" w:hAnsi="Arial" w:cs="Arial"/>
          <w:color w:val="000000"/>
        </w:rPr>
        <w:t xml:space="preserve"> O referido sorteio realizar-se-á independente do comparecimento dos representantes, circunstância esta que será</w:t>
      </w:r>
      <w:r>
        <w:rPr>
          <w:rFonts w:ascii="Arial" w:hAnsi="Arial" w:cs="Arial"/>
          <w:color w:val="000000"/>
        </w:rPr>
        <w:t xml:space="preserve"> </w:t>
      </w:r>
      <w:r w:rsidRPr="00C82E39">
        <w:rPr>
          <w:rFonts w:ascii="Arial" w:hAnsi="Arial" w:cs="Arial"/>
          <w:color w:val="000000"/>
        </w:rPr>
        <w:t>devidamente registrada em ata;</w:t>
      </w:r>
    </w:p>
    <w:p w:rsidR="00A5055D" w:rsidRDefault="00A5055D" w:rsidP="00A5055D">
      <w:pPr>
        <w:autoSpaceDE w:val="0"/>
        <w:autoSpaceDN w:val="0"/>
        <w:adjustRightInd w:val="0"/>
        <w:jc w:val="both"/>
        <w:rPr>
          <w:rFonts w:ascii="Arial" w:hAnsi="Arial" w:cs="Arial"/>
          <w:color w:val="000000"/>
        </w:rPr>
      </w:pPr>
      <w:r w:rsidRPr="004253AA">
        <w:rPr>
          <w:rFonts w:ascii="Arial" w:hAnsi="Arial" w:cs="Arial"/>
          <w:b/>
          <w:color w:val="000000"/>
        </w:rPr>
        <w:t>5.4</w:t>
      </w:r>
      <w:r w:rsidRPr="00C82E39">
        <w:rPr>
          <w:rFonts w:ascii="Arial" w:hAnsi="Arial" w:cs="Arial"/>
          <w:color w:val="000000"/>
        </w:rPr>
        <w:t xml:space="preserve"> Serão passíveis de desclassificação as propostas que não atenderam as exigências deste Edital, ou estiverem em</w:t>
      </w:r>
      <w:r>
        <w:rPr>
          <w:rFonts w:ascii="Arial" w:hAnsi="Arial" w:cs="Arial"/>
          <w:color w:val="000000"/>
        </w:rPr>
        <w:t xml:space="preserve"> </w:t>
      </w:r>
      <w:r w:rsidRPr="00C82E39">
        <w:rPr>
          <w:rFonts w:ascii="Arial" w:hAnsi="Arial" w:cs="Arial"/>
          <w:color w:val="000000"/>
        </w:rPr>
        <w:t>desconformidade com os preços praticados no mercado.</w:t>
      </w:r>
    </w:p>
    <w:p w:rsidR="00A71A34" w:rsidRDefault="00A71A34" w:rsidP="00A5055D">
      <w:pPr>
        <w:autoSpaceDE w:val="0"/>
        <w:autoSpaceDN w:val="0"/>
        <w:adjustRightInd w:val="0"/>
        <w:jc w:val="both"/>
        <w:rPr>
          <w:rFonts w:ascii="Arial" w:hAnsi="Arial" w:cs="Arial"/>
          <w:color w:val="000000"/>
        </w:rPr>
      </w:pPr>
    </w:p>
    <w:p w:rsidR="00A71A34" w:rsidRDefault="00A71A34" w:rsidP="00A5055D">
      <w:pPr>
        <w:autoSpaceDE w:val="0"/>
        <w:autoSpaceDN w:val="0"/>
        <w:adjustRightInd w:val="0"/>
        <w:jc w:val="both"/>
        <w:rPr>
          <w:rFonts w:ascii="Arial" w:hAnsi="Arial" w:cs="Arial"/>
          <w:b/>
          <w:color w:val="000000"/>
        </w:rPr>
      </w:pPr>
      <w:r w:rsidRPr="00A71A34">
        <w:rPr>
          <w:rFonts w:ascii="Arial" w:hAnsi="Arial" w:cs="Arial"/>
          <w:b/>
          <w:color w:val="000000"/>
        </w:rPr>
        <w:t>6. CRITÉRIO DE DESEMPATE</w:t>
      </w:r>
    </w:p>
    <w:p w:rsidR="00A71A34" w:rsidRPr="00A71A34" w:rsidRDefault="00A71A34" w:rsidP="00A71A34">
      <w:pPr>
        <w:rPr>
          <w:rFonts w:ascii="Arial" w:hAnsi="Arial" w:cs="Arial"/>
        </w:rPr>
      </w:pPr>
    </w:p>
    <w:p w:rsidR="00A71A34" w:rsidRDefault="00A71A34" w:rsidP="00A71A34">
      <w:pPr>
        <w:jc w:val="both"/>
        <w:rPr>
          <w:rFonts w:ascii="Arial" w:hAnsi="Arial" w:cs="Arial"/>
        </w:rPr>
      </w:pPr>
      <w:r w:rsidRPr="00A71A34">
        <w:rPr>
          <w:rFonts w:ascii="Arial" w:hAnsi="Arial" w:cs="Arial"/>
          <w:b/>
        </w:rPr>
        <w:lastRenderedPageBreak/>
        <w:t>6.1</w:t>
      </w:r>
      <w:r w:rsidRPr="00A71A34">
        <w:rPr>
          <w:rFonts w:ascii="Arial" w:hAnsi="Arial" w:cs="Arial"/>
        </w:rPr>
        <w:t xml:space="preserve"> Como critério de desempate, </w:t>
      </w:r>
      <w:proofErr w:type="gramStart"/>
      <w:r w:rsidRPr="00A71A34">
        <w:rPr>
          <w:rFonts w:ascii="Arial" w:hAnsi="Arial" w:cs="Arial"/>
        </w:rPr>
        <w:t>será</w:t>
      </w:r>
      <w:proofErr w:type="gramEnd"/>
      <w:r w:rsidRPr="00A71A34">
        <w:rPr>
          <w:rFonts w:ascii="Arial" w:hAnsi="Arial" w:cs="Arial"/>
        </w:rPr>
        <w:t xml:space="preserve"> assegurada pr</w:t>
      </w:r>
      <w:r>
        <w:rPr>
          <w:rFonts w:ascii="Arial" w:hAnsi="Arial" w:cs="Arial"/>
        </w:rPr>
        <w:t>e</w:t>
      </w:r>
      <w:r w:rsidRPr="00A71A34">
        <w:rPr>
          <w:rFonts w:ascii="Arial" w:hAnsi="Arial" w:cs="Arial"/>
        </w:rPr>
        <w:t xml:space="preserve">ferência de contratação para as microempresas, as empresas de pequeno porte e as cooperativas que atenderem ao item </w:t>
      </w:r>
      <w:r>
        <w:rPr>
          <w:rFonts w:ascii="Arial" w:hAnsi="Arial" w:cs="Arial"/>
        </w:rPr>
        <w:t>3.1.6</w:t>
      </w:r>
      <w:r w:rsidRPr="00A71A34">
        <w:rPr>
          <w:rFonts w:ascii="Arial" w:hAnsi="Arial" w:cs="Arial"/>
        </w:rPr>
        <w:t>.</w:t>
      </w:r>
    </w:p>
    <w:p w:rsidR="00A71A34" w:rsidRPr="00A71A34" w:rsidRDefault="00A71A34" w:rsidP="00A71A34">
      <w:pPr>
        <w:jc w:val="both"/>
        <w:rPr>
          <w:rFonts w:ascii="Arial" w:hAnsi="Arial" w:cs="Arial"/>
        </w:rPr>
      </w:pPr>
      <w:r w:rsidRPr="00A71A34">
        <w:rPr>
          <w:rFonts w:ascii="Arial" w:hAnsi="Arial" w:cs="Arial"/>
          <w:b/>
        </w:rPr>
        <w:t>6.2</w:t>
      </w:r>
      <w:r w:rsidRPr="00A71A34">
        <w:rPr>
          <w:rFonts w:ascii="Arial" w:hAnsi="Arial" w:cs="Arial"/>
        </w:rPr>
        <w:t xml:space="preserve"> </w:t>
      </w:r>
      <w:proofErr w:type="gramStart"/>
      <w:r w:rsidRPr="00A71A34">
        <w:rPr>
          <w:rFonts w:ascii="Arial" w:hAnsi="Arial" w:cs="Arial"/>
        </w:rPr>
        <w:t>Entende</w:t>
      </w:r>
      <w:proofErr w:type="gramEnd"/>
      <w:r w:rsidRPr="00A71A34">
        <w:rPr>
          <w:rFonts w:ascii="Arial" w:hAnsi="Arial" w:cs="Arial"/>
        </w:rPr>
        <w:t xml:space="preserve"> se como empate aquelas situações em que as propostas apresentadas pela microempresa e pela empresa de pequeno porte, sejam iguais ou superiores em até 10% (dez por cento) à proposta de menor valor.</w:t>
      </w:r>
    </w:p>
    <w:p w:rsidR="00A71A34" w:rsidRDefault="00A71A34" w:rsidP="00A71A34">
      <w:pPr>
        <w:jc w:val="both"/>
        <w:rPr>
          <w:rFonts w:ascii="Arial" w:hAnsi="Arial" w:cs="Arial"/>
        </w:rPr>
      </w:pPr>
      <w:r w:rsidRPr="00A71A34">
        <w:rPr>
          <w:rFonts w:ascii="Arial" w:hAnsi="Arial" w:cs="Arial"/>
          <w:b/>
        </w:rPr>
        <w:t>6.3</w:t>
      </w:r>
      <w:r>
        <w:rPr>
          <w:rFonts w:ascii="Arial" w:hAnsi="Arial" w:cs="Arial"/>
        </w:rPr>
        <w:t xml:space="preserve"> </w:t>
      </w:r>
      <w:r w:rsidRPr="00A71A34">
        <w:rPr>
          <w:rFonts w:ascii="Arial" w:hAnsi="Arial" w:cs="Arial"/>
        </w:rPr>
        <w:t>A situação de empate somente será verificada depois de ultrapassada a fase recursal da proposta,</w:t>
      </w:r>
      <w:proofErr w:type="gramStart"/>
      <w:r w:rsidRPr="00A71A34">
        <w:rPr>
          <w:rFonts w:ascii="Arial" w:hAnsi="Arial" w:cs="Arial"/>
        </w:rPr>
        <w:t xml:space="preserve"> </w:t>
      </w:r>
      <w:r>
        <w:rPr>
          <w:rFonts w:ascii="Arial" w:hAnsi="Arial" w:cs="Arial"/>
        </w:rPr>
        <w:t xml:space="preserve"> </w:t>
      </w:r>
      <w:proofErr w:type="gramEnd"/>
      <w:r w:rsidRPr="00A71A34">
        <w:rPr>
          <w:rFonts w:ascii="Arial" w:hAnsi="Arial" w:cs="Arial"/>
        </w:rPr>
        <w:t>seja pelo decurso do prazo sem interposição de recurso, ou pelo julgamento definitivo do recurso interposto.</w:t>
      </w:r>
    </w:p>
    <w:p w:rsidR="00A71A34" w:rsidRPr="00A71A34" w:rsidRDefault="0099668D" w:rsidP="0099668D">
      <w:pPr>
        <w:jc w:val="both"/>
        <w:rPr>
          <w:rFonts w:ascii="Arial" w:hAnsi="Arial" w:cs="Arial"/>
        </w:rPr>
      </w:pPr>
      <w:r w:rsidRPr="0099668D">
        <w:rPr>
          <w:rFonts w:ascii="Arial" w:hAnsi="Arial" w:cs="Arial"/>
          <w:b/>
          <w:color w:val="000000" w:themeColor="text1"/>
        </w:rPr>
        <w:t>6.4</w:t>
      </w:r>
      <w:r w:rsidRPr="0099668D">
        <w:rPr>
          <w:rFonts w:ascii="Arial" w:hAnsi="Arial" w:cs="Arial"/>
          <w:color w:val="000000" w:themeColor="text1"/>
        </w:rPr>
        <w:t xml:space="preserve"> </w:t>
      </w:r>
      <w:r w:rsidR="00A71A34" w:rsidRPr="00A71A34">
        <w:rPr>
          <w:rFonts w:ascii="Arial" w:hAnsi="Arial" w:cs="Arial"/>
        </w:rPr>
        <w:t xml:space="preserve">Ocorrendo o empate, na </w:t>
      </w:r>
      <w:r>
        <w:rPr>
          <w:rFonts w:ascii="Arial" w:hAnsi="Arial" w:cs="Arial"/>
        </w:rPr>
        <w:t xml:space="preserve">forma do item anterior, </w:t>
      </w:r>
      <w:proofErr w:type="gramStart"/>
      <w:r>
        <w:rPr>
          <w:rFonts w:ascii="Arial" w:hAnsi="Arial" w:cs="Arial"/>
        </w:rPr>
        <w:t>procede</w:t>
      </w:r>
      <w:proofErr w:type="gramEnd"/>
      <w:r>
        <w:rPr>
          <w:rFonts w:ascii="Arial" w:hAnsi="Arial" w:cs="Arial"/>
        </w:rPr>
        <w:t xml:space="preserve"> </w:t>
      </w:r>
      <w:r w:rsidR="00A71A34" w:rsidRPr="00A71A34">
        <w:rPr>
          <w:rFonts w:ascii="Arial" w:hAnsi="Arial" w:cs="Arial"/>
        </w:rPr>
        <w:t>se</w:t>
      </w:r>
      <w:r>
        <w:rPr>
          <w:rFonts w:ascii="Arial" w:hAnsi="Arial" w:cs="Arial"/>
        </w:rPr>
        <w:t xml:space="preserve"> </w:t>
      </w:r>
      <w:r w:rsidR="00A71A34" w:rsidRPr="00A71A34">
        <w:rPr>
          <w:rFonts w:ascii="Arial" w:hAnsi="Arial" w:cs="Arial"/>
        </w:rPr>
        <w:t>á da seguinte forma:</w:t>
      </w:r>
    </w:p>
    <w:p w:rsidR="00A71A34" w:rsidRPr="00A71A34" w:rsidRDefault="00A71A34" w:rsidP="0099668D">
      <w:pPr>
        <w:jc w:val="both"/>
        <w:rPr>
          <w:rFonts w:ascii="Arial" w:hAnsi="Arial" w:cs="Arial"/>
        </w:rPr>
      </w:pPr>
      <w:r w:rsidRPr="00A71A34">
        <w:rPr>
          <w:rFonts w:ascii="Arial" w:hAnsi="Arial" w:cs="Arial"/>
        </w:rPr>
        <w:t>a)</w:t>
      </w:r>
      <w:r w:rsidR="0099668D">
        <w:rPr>
          <w:rFonts w:ascii="Arial" w:hAnsi="Arial" w:cs="Arial"/>
        </w:rPr>
        <w:t xml:space="preserve"> </w:t>
      </w:r>
      <w:r w:rsidRPr="00A71A34">
        <w:rPr>
          <w:rFonts w:ascii="Arial" w:hAnsi="Arial" w:cs="Arial"/>
        </w:rPr>
        <w:t xml:space="preserve">A microempresa, a empresa de pequeno porte ou a cooperativa, detentora da proposta de menor valor, poderá apresentar, no prazo </w:t>
      </w:r>
      <w:r w:rsidR="0099668D">
        <w:rPr>
          <w:rFonts w:ascii="Arial" w:hAnsi="Arial" w:cs="Arial"/>
        </w:rPr>
        <w:t xml:space="preserve">de </w:t>
      </w:r>
      <w:proofErr w:type="gramStart"/>
      <w:r w:rsidR="0099668D">
        <w:rPr>
          <w:rFonts w:ascii="Arial" w:hAnsi="Arial" w:cs="Arial"/>
        </w:rPr>
        <w:t xml:space="preserve">02 (dois) dias, </w:t>
      </w:r>
      <w:r w:rsidRPr="00A71A34">
        <w:rPr>
          <w:rFonts w:ascii="Arial" w:hAnsi="Arial" w:cs="Arial"/>
        </w:rPr>
        <w:t>nova</w:t>
      </w:r>
      <w:proofErr w:type="gramEnd"/>
      <w:r w:rsidRPr="00A71A34">
        <w:rPr>
          <w:rFonts w:ascii="Arial" w:hAnsi="Arial" w:cs="Arial"/>
        </w:rPr>
        <w:t xml:space="preserve"> proposta, por escrito, inferior àquela considerada, até então, de menor preço, situação em que será declarada vencedora do certame.</w:t>
      </w:r>
    </w:p>
    <w:p w:rsidR="00A71A34" w:rsidRPr="00A71A34" w:rsidRDefault="00A71A34" w:rsidP="0099668D">
      <w:pPr>
        <w:jc w:val="both"/>
        <w:rPr>
          <w:rFonts w:ascii="Arial" w:hAnsi="Arial" w:cs="Arial"/>
        </w:rPr>
      </w:pPr>
      <w:r w:rsidRPr="00A71A34">
        <w:rPr>
          <w:rFonts w:ascii="Arial" w:hAnsi="Arial" w:cs="Arial"/>
        </w:rPr>
        <w:t>b)</w:t>
      </w:r>
      <w:r w:rsidR="0099668D">
        <w:rPr>
          <w:rFonts w:ascii="Arial" w:hAnsi="Arial" w:cs="Arial"/>
        </w:rPr>
        <w:t xml:space="preserve"> </w:t>
      </w:r>
      <w:r w:rsidRPr="00A71A34">
        <w:rPr>
          <w:rFonts w:ascii="Arial" w:hAnsi="Arial" w:cs="Arial"/>
        </w:rPr>
        <w:t xml:space="preserve">Se a microempresa, a empresa de </w:t>
      </w:r>
      <w:r w:rsidR="0099668D">
        <w:rPr>
          <w:rFonts w:ascii="Arial" w:hAnsi="Arial" w:cs="Arial"/>
        </w:rPr>
        <w:t xml:space="preserve">pequeno porte ou a cooperativa, </w:t>
      </w:r>
      <w:r w:rsidRPr="00A71A34">
        <w:rPr>
          <w:rFonts w:ascii="Arial" w:hAnsi="Arial" w:cs="Arial"/>
        </w:rPr>
        <w:t>convocada na forma da alínea anterior, não apresentar nova proposta, inferior à de menor preço, será facultada, pela ordem de classificação, às demais microempresas, empresas de pequeno porte ou cooperativas remanescentes, que se enqu</w:t>
      </w:r>
      <w:r w:rsidR="0099668D">
        <w:rPr>
          <w:rFonts w:ascii="Arial" w:hAnsi="Arial" w:cs="Arial"/>
        </w:rPr>
        <w:t>adrarem na hipótese do item 6</w:t>
      </w:r>
      <w:r w:rsidRPr="00A71A34">
        <w:rPr>
          <w:rFonts w:ascii="Arial" w:hAnsi="Arial" w:cs="Arial"/>
        </w:rPr>
        <w:t>.2 deste edital, a apresentação de nova proposta, no prazo e na forma prevista na alínea a deste item.</w:t>
      </w:r>
    </w:p>
    <w:p w:rsidR="00A71A34" w:rsidRPr="00A71A34" w:rsidRDefault="00A71A34" w:rsidP="0099668D">
      <w:pPr>
        <w:jc w:val="both"/>
        <w:rPr>
          <w:rFonts w:ascii="Arial" w:hAnsi="Arial" w:cs="Arial"/>
        </w:rPr>
      </w:pPr>
      <w:r w:rsidRPr="00A71A34">
        <w:rPr>
          <w:rFonts w:ascii="Arial" w:hAnsi="Arial" w:cs="Arial"/>
        </w:rPr>
        <w:t>c)</w:t>
      </w:r>
      <w:r w:rsidR="0099668D">
        <w:rPr>
          <w:rFonts w:ascii="Arial" w:hAnsi="Arial" w:cs="Arial"/>
        </w:rPr>
        <w:t xml:space="preserve"> </w:t>
      </w:r>
      <w:r w:rsidRPr="00A71A34">
        <w:rPr>
          <w:rFonts w:ascii="Arial" w:hAnsi="Arial" w:cs="Arial"/>
        </w:rPr>
        <w:t>Se houver duas ou mais microempresas e/ou empresas de pequeno porte e/ou cooperativas com propostas iguais, será realizado sorteio para estabelecer a ordem em serão convocadas para apresentação de nova proposta, na forma das alíneas anteriores.</w:t>
      </w:r>
    </w:p>
    <w:p w:rsidR="00A71A34" w:rsidRPr="00A71A34" w:rsidRDefault="0099668D" w:rsidP="0099668D">
      <w:pPr>
        <w:jc w:val="both"/>
        <w:rPr>
          <w:rFonts w:ascii="Arial" w:hAnsi="Arial" w:cs="Arial"/>
        </w:rPr>
      </w:pPr>
      <w:r w:rsidRPr="0099668D">
        <w:rPr>
          <w:rFonts w:ascii="Arial" w:hAnsi="Arial" w:cs="Arial"/>
          <w:b/>
        </w:rPr>
        <w:t>6.5</w:t>
      </w:r>
      <w:r>
        <w:rPr>
          <w:rFonts w:ascii="Arial" w:hAnsi="Arial" w:cs="Arial"/>
        </w:rPr>
        <w:t xml:space="preserve"> </w:t>
      </w:r>
      <w:r w:rsidR="00A71A34" w:rsidRPr="00A71A34">
        <w:rPr>
          <w:rFonts w:ascii="Arial" w:hAnsi="Arial" w:cs="Arial"/>
        </w:rPr>
        <w:t>Se nenhuma microempresa, empresa d</w:t>
      </w:r>
      <w:r>
        <w:rPr>
          <w:rFonts w:ascii="Arial" w:hAnsi="Arial" w:cs="Arial"/>
        </w:rPr>
        <w:t xml:space="preserve">e pequeno porte ou cooperativa, </w:t>
      </w:r>
      <w:r w:rsidR="00A71A34" w:rsidRPr="00A71A34">
        <w:rPr>
          <w:rFonts w:ascii="Arial" w:hAnsi="Arial" w:cs="Arial"/>
        </w:rPr>
        <w:t>s</w:t>
      </w:r>
      <w:r>
        <w:rPr>
          <w:rFonts w:ascii="Arial" w:hAnsi="Arial" w:cs="Arial"/>
        </w:rPr>
        <w:t>atisfazer as exigências do item</w:t>
      </w:r>
      <w:r w:rsidR="00A71A34" w:rsidRPr="00A71A34">
        <w:rPr>
          <w:rFonts w:ascii="Arial" w:hAnsi="Arial" w:cs="Arial"/>
        </w:rPr>
        <w:t xml:space="preserve"> deste edital, será declarado vencedor do certame o licitante detentor da proposta originariamente de menor valor.</w:t>
      </w:r>
    </w:p>
    <w:p w:rsidR="00A71A34" w:rsidRPr="00A71A34" w:rsidRDefault="0099668D" w:rsidP="00F14CB0">
      <w:pPr>
        <w:jc w:val="both"/>
        <w:rPr>
          <w:rFonts w:ascii="Arial" w:hAnsi="Arial" w:cs="Arial"/>
        </w:rPr>
      </w:pPr>
      <w:r w:rsidRPr="00F14CB0">
        <w:rPr>
          <w:rFonts w:ascii="Arial" w:hAnsi="Arial" w:cs="Arial"/>
          <w:b/>
        </w:rPr>
        <w:t>6.6</w:t>
      </w:r>
      <w:r>
        <w:rPr>
          <w:rFonts w:ascii="Arial" w:hAnsi="Arial" w:cs="Arial"/>
        </w:rPr>
        <w:t xml:space="preserve"> </w:t>
      </w:r>
      <w:r w:rsidR="00F14CB0">
        <w:rPr>
          <w:rFonts w:ascii="Arial" w:hAnsi="Arial" w:cs="Arial"/>
        </w:rPr>
        <w:t>O disposto nos itens 6.1 à 6</w:t>
      </w:r>
      <w:r w:rsidR="00A71A34" w:rsidRPr="00A71A34">
        <w:rPr>
          <w:rFonts w:ascii="Arial" w:hAnsi="Arial" w:cs="Arial"/>
        </w:rPr>
        <w:t>.3, deste edital, não se aplica às hipóteses em que a proposta de menor valor inicial tiver sido apresentada por microempresa, empresa de pequeno porte ou cooperativa (que satisfaça as</w:t>
      </w:r>
      <w:r w:rsidR="00F14CB0">
        <w:rPr>
          <w:rFonts w:ascii="Arial" w:hAnsi="Arial" w:cs="Arial"/>
        </w:rPr>
        <w:t xml:space="preserve"> exigências do item 3.1.6</w:t>
      </w:r>
      <w:r w:rsidR="00A71A34" w:rsidRPr="00A71A34">
        <w:rPr>
          <w:rFonts w:ascii="Arial" w:hAnsi="Arial" w:cs="Arial"/>
        </w:rPr>
        <w:t xml:space="preserve"> deste edital).</w:t>
      </w:r>
    </w:p>
    <w:p w:rsidR="00A71A34" w:rsidRPr="00A71A34" w:rsidRDefault="0012318D" w:rsidP="0012318D">
      <w:pPr>
        <w:jc w:val="both"/>
        <w:rPr>
          <w:rFonts w:ascii="Arial" w:hAnsi="Arial" w:cs="Arial"/>
        </w:rPr>
      </w:pPr>
      <w:r w:rsidRPr="0012318D">
        <w:rPr>
          <w:rFonts w:ascii="Arial" w:hAnsi="Arial" w:cs="Arial"/>
          <w:b/>
        </w:rPr>
        <w:t>6.7</w:t>
      </w:r>
      <w:r>
        <w:rPr>
          <w:rFonts w:ascii="Arial" w:hAnsi="Arial" w:cs="Arial"/>
        </w:rPr>
        <w:t xml:space="preserve"> </w:t>
      </w:r>
      <w:r w:rsidR="00A71A34" w:rsidRPr="00A71A34">
        <w:rPr>
          <w:rFonts w:ascii="Arial" w:hAnsi="Arial" w:cs="Arial"/>
        </w:rPr>
        <w:t>As demais hipóteses de empate terão como critério de desempate o sorteio, em ato público, com a convocação prévia de todos os licitantes.</w:t>
      </w:r>
    </w:p>
    <w:p w:rsidR="00A5055D" w:rsidRPr="00C82E39" w:rsidRDefault="00A5055D" w:rsidP="00A5055D">
      <w:pPr>
        <w:autoSpaceDE w:val="0"/>
        <w:autoSpaceDN w:val="0"/>
        <w:adjustRightInd w:val="0"/>
        <w:jc w:val="both"/>
        <w:rPr>
          <w:rFonts w:ascii="Arial" w:hAnsi="Arial" w:cs="Arial"/>
          <w:color w:val="000000"/>
        </w:rPr>
      </w:pPr>
    </w:p>
    <w:p w:rsidR="00A5055D" w:rsidRPr="00977F68" w:rsidRDefault="00D87203" w:rsidP="00A5055D">
      <w:pPr>
        <w:autoSpaceDE w:val="0"/>
        <w:autoSpaceDN w:val="0"/>
        <w:adjustRightInd w:val="0"/>
        <w:jc w:val="both"/>
        <w:rPr>
          <w:rFonts w:ascii="Arial" w:hAnsi="Arial" w:cs="Arial"/>
          <w:b/>
          <w:color w:val="000000"/>
        </w:rPr>
      </w:pPr>
      <w:r>
        <w:rPr>
          <w:rFonts w:ascii="Arial" w:hAnsi="Arial" w:cs="Arial"/>
          <w:b/>
          <w:color w:val="000000"/>
        </w:rPr>
        <w:t>7</w:t>
      </w:r>
      <w:r w:rsidR="00A5055D" w:rsidRPr="00977F68">
        <w:rPr>
          <w:rFonts w:ascii="Arial" w:hAnsi="Arial" w:cs="Arial"/>
          <w:b/>
          <w:color w:val="000000"/>
        </w:rPr>
        <w:t>. DOS RECURSOS:</w:t>
      </w:r>
    </w:p>
    <w:p w:rsidR="00A5055D"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Do resultado das habilitações e julgamento das propostas poderá ser interposto recurso, na forma do art. 109, caput,</w:t>
      </w:r>
      <w:r>
        <w:rPr>
          <w:rFonts w:ascii="Arial" w:hAnsi="Arial" w:cs="Arial"/>
          <w:color w:val="000000"/>
        </w:rPr>
        <w:t xml:space="preserve"> </w:t>
      </w:r>
      <w:r w:rsidRPr="00C82E39">
        <w:rPr>
          <w:rFonts w:ascii="Arial" w:hAnsi="Arial" w:cs="Arial"/>
          <w:color w:val="000000"/>
        </w:rPr>
        <w:t>incisos e parágrafos, da Lei n.º 8.666/93, observando os prazos e demais condições especificadas no referido artigo.</w:t>
      </w:r>
    </w:p>
    <w:p w:rsidR="00A5055D" w:rsidRPr="00C82E39" w:rsidRDefault="00A5055D" w:rsidP="00A5055D">
      <w:pPr>
        <w:autoSpaceDE w:val="0"/>
        <w:autoSpaceDN w:val="0"/>
        <w:adjustRightInd w:val="0"/>
        <w:jc w:val="both"/>
        <w:rPr>
          <w:rFonts w:ascii="Arial" w:hAnsi="Arial" w:cs="Arial"/>
          <w:color w:val="000000"/>
        </w:rPr>
      </w:pPr>
    </w:p>
    <w:p w:rsidR="00A5055D" w:rsidRPr="002D1AFD" w:rsidRDefault="00D87203" w:rsidP="00A5055D">
      <w:pPr>
        <w:autoSpaceDE w:val="0"/>
        <w:autoSpaceDN w:val="0"/>
        <w:adjustRightInd w:val="0"/>
        <w:jc w:val="both"/>
        <w:rPr>
          <w:rFonts w:ascii="Arial" w:hAnsi="Arial" w:cs="Arial"/>
          <w:b/>
          <w:color w:val="000000" w:themeColor="text1"/>
        </w:rPr>
      </w:pPr>
      <w:r w:rsidRPr="002D1AFD">
        <w:rPr>
          <w:rFonts w:ascii="Arial" w:hAnsi="Arial" w:cs="Arial"/>
          <w:b/>
          <w:color w:val="000000" w:themeColor="text1"/>
        </w:rPr>
        <w:t>8</w:t>
      </w:r>
      <w:r w:rsidR="00A5055D" w:rsidRPr="002D1AFD">
        <w:rPr>
          <w:rFonts w:ascii="Arial" w:hAnsi="Arial" w:cs="Arial"/>
          <w:b/>
          <w:color w:val="000000" w:themeColor="text1"/>
        </w:rPr>
        <w:t>. DO PRAZO DE GARANTIA:</w:t>
      </w:r>
    </w:p>
    <w:p w:rsidR="00A5055D" w:rsidRPr="00C82E39" w:rsidRDefault="00D87203" w:rsidP="00A5055D">
      <w:pPr>
        <w:autoSpaceDE w:val="0"/>
        <w:autoSpaceDN w:val="0"/>
        <w:adjustRightInd w:val="0"/>
        <w:jc w:val="both"/>
        <w:rPr>
          <w:rFonts w:ascii="Arial" w:hAnsi="Arial" w:cs="Arial"/>
          <w:color w:val="000000"/>
        </w:rPr>
      </w:pPr>
      <w:r w:rsidRPr="003F7A7E">
        <w:rPr>
          <w:rFonts w:ascii="Arial" w:hAnsi="Arial" w:cs="Arial"/>
          <w:b/>
          <w:color w:val="000000" w:themeColor="text1"/>
        </w:rPr>
        <w:t>8</w:t>
      </w:r>
      <w:r w:rsidR="00A5055D" w:rsidRPr="003F7A7E">
        <w:rPr>
          <w:rFonts w:ascii="Arial" w:hAnsi="Arial" w:cs="Arial"/>
          <w:b/>
          <w:color w:val="000000" w:themeColor="text1"/>
        </w:rPr>
        <w:t>.1</w:t>
      </w:r>
      <w:r w:rsidR="00A5055D" w:rsidRPr="002D1AFD">
        <w:rPr>
          <w:rFonts w:ascii="Arial" w:hAnsi="Arial" w:cs="Arial"/>
          <w:color w:val="000000" w:themeColor="text1"/>
        </w:rPr>
        <w:t xml:space="preserve"> Homologado o resultado pela autoridade superior, adjudicando assim o objeto ao vencedor, e após a devida comunicação ao mesmo, terá cinco (05) dias para assinatura do contrato, </w:t>
      </w:r>
      <w:proofErr w:type="gramStart"/>
      <w:r w:rsidR="00A5055D" w:rsidRPr="002D1AFD">
        <w:rPr>
          <w:rFonts w:ascii="Arial" w:hAnsi="Arial" w:cs="Arial"/>
          <w:color w:val="000000" w:themeColor="text1"/>
        </w:rPr>
        <w:t>sob pena</w:t>
      </w:r>
      <w:proofErr w:type="gramEnd"/>
      <w:r w:rsidR="00A5055D" w:rsidRPr="002D1AFD">
        <w:rPr>
          <w:rFonts w:ascii="Arial" w:hAnsi="Arial" w:cs="Arial"/>
          <w:color w:val="000000" w:themeColor="text1"/>
        </w:rPr>
        <w:t xml:space="preserve"> de decair o direito a contratação, </w:t>
      </w:r>
      <w:r w:rsidR="00A5055D" w:rsidRPr="00C82E39">
        <w:rPr>
          <w:rFonts w:ascii="Arial" w:hAnsi="Arial" w:cs="Arial"/>
          <w:color w:val="000000"/>
        </w:rPr>
        <w:lastRenderedPageBreak/>
        <w:t>observando-se ainda as estipulações do artigo 64 e parágrafos da Lei n.º 8.666/93.</w:t>
      </w:r>
    </w:p>
    <w:p w:rsidR="00A5055D" w:rsidRPr="00C82E39" w:rsidRDefault="002D1AFD" w:rsidP="00A5055D">
      <w:pPr>
        <w:autoSpaceDE w:val="0"/>
        <w:autoSpaceDN w:val="0"/>
        <w:adjustRightInd w:val="0"/>
        <w:jc w:val="both"/>
        <w:rPr>
          <w:rFonts w:ascii="Arial" w:hAnsi="Arial" w:cs="Arial"/>
          <w:color w:val="000000"/>
        </w:rPr>
      </w:pPr>
      <w:r w:rsidRPr="003F7A7E">
        <w:rPr>
          <w:rFonts w:ascii="Arial" w:hAnsi="Arial" w:cs="Arial"/>
          <w:b/>
          <w:color w:val="000000"/>
        </w:rPr>
        <w:t>8.2</w:t>
      </w:r>
      <w:r w:rsidR="00A5055D" w:rsidRPr="00C82E39">
        <w:rPr>
          <w:rFonts w:ascii="Arial" w:hAnsi="Arial" w:cs="Arial"/>
          <w:color w:val="000000"/>
        </w:rPr>
        <w:t xml:space="preserve"> Os prazos de </w:t>
      </w:r>
      <w:r>
        <w:rPr>
          <w:rFonts w:ascii="Arial" w:hAnsi="Arial" w:cs="Arial"/>
          <w:color w:val="000000"/>
        </w:rPr>
        <w:t>que tratam o item anterior poderá ser prorrogado</w:t>
      </w:r>
      <w:r w:rsidR="00A5055D" w:rsidRPr="00C82E39">
        <w:rPr>
          <w:rFonts w:ascii="Arial" w:hAnsi="Arial" w:cs="Arial"/>
          <w:color w:val="000000"/>
        </w:rPr>
        <w:t xml:space="preserve"> uma vez, pelo mesmo período, desde que seja</w:t>
      </w:r>
      <w:r w:rsidR="00A5055D">
        <w:rPr>
          <w:rFonts w:ascii="Arial" w:hAnsi="Arial" w:cs="Arial"/>
          <w:color w:val="000000"/>
        </w:rPr>
        <w:t xml:space="preserve"> </w:t>
      </w:r>
      <w:r w:rsidR="00A5055D" w:rsidRPr="00C82E39">
        <w:rPr>
          <w:rFonts w:ascii="Arial" w:hAnsi="Arial" w:cs="Arial"/>
          <w:color w:val="000000"/>
        </w:rPr>
        <w:t>requerido de forma motivada e durante o transcurso dos respectivos prazos;</w:t>
      </w:r>
    </w:p>
    <w:p w:rsidR="00A5055D" w:rsidRPr="00C82E39" w:rsidRDefault="002D1AFD" w:rsidP="00A5055D">
      <w:pPr>
        <w:autoSpaceDE w:val="0"/>
        <w:autoSpaceDN w:val="0"/>
        <w:adjustRightInd w:val="0"/>
        <w:jc w:val="both"/>
        <w:rPr>
          <w:rFonts w:ascii="Arial" w:hAnsi="Arial" w:cs="Arial"/>
          <w:color w:val="000000"/>
        </w:rPr>
      </w:pPr>
      <w:r w:rsidRPr="003F7A7E">
        <w:rPr>
          <w:rFonts w:ascii="Arial" w:hAnsi="Arial" w:cs="Arial"/>
          <w:b/>
          <w:color w:val="000000"/>
        </w:rPr>
        <w:t>8.3</w:t>
      </w:r>
      <w:r w:rsidR="00A5055D" w:rsidRPr="00C82E39">
        <w:rPr>
          <w:rFonts w:ascii="Arial" w:hAnsi="Arial" w:cs="Arial"/>
          <w:color w:val="000000"/>
        </w:rPr>
        <w:t xml:space="preserve"> Se, dentro do prazo a empresa conv</w:t>
      </w:r>
      <w:r w:rsidR="00A5055D">
        <w:rPr>
          <w:rFonts w:ascii="Arial" w:hAnsi="Arial" w:cs="Arial"/>
          <w:color w:val="000000"/>
        </w:rPr>
        <w:t xml:space="preserve">ocada não assinar o contrato, a </w:t>
      </w:r>
      <w:r w:rsidR="00A5055D" w:rsidRPr="00C82E39">
        <w:rPr>
          <w:rFonts w:ascii="Arial" w:hAnsi="Arial" w:cs="Arial"/>
          <w:color w:val="000000"/>
        </w:rPr>
        <w:t>PREFEITURA convocará os licitantes</w:t>
      </w:r>
      <w:r w:rsidR="00A5055D">
        <w:rPr>
          <w:rFonts w:ascii="Arial" w:hAnsi="Arial" w:cs="Arial"/>
          <w:color w:val="000000"/>
        </w:rPr>
        <w:t xml:space="preserve"> </w:t>
      </w:r>
      <w:r w:rsidR="00A5055D" w:rsidRPr="00C82E39">
        <w:rPr>
          <w:rFonts w:ascii="Arial" w:hAnsi="Arial" w:cs="Arial"/>
          <w:color w:val="000000"/>
        </w:rPr>
        <w:t>remanescentes, na ordem de classificação, para assinatura do contrato em igual prazo e nas mesmas condições</w:t>
      </w:r>
      <w:r w:rsidR="00A5055D">
        <w:rPr>
          <w:rFonts w:ascii="Arial" w:hAnsi="Arial" w:cs="Arial"/>
          <w:color w:val="000000"/>
        </w:rPr>
        <w:t xml:space="preserve"> </w:t>
      </w:r>
      <w:r w:rsidR="00A5055D" w:rsidRPr="00C82E39">
        <w:rPr>
          <w:rFonts w:ascii="Arial" w:hAnsi="Arial" w:cs="Arial"/>
          <w:color w:val="000000"/>
        </w:rPr>
        <w:t>propostas pelo primeiro classificado, ou então revogará a licitação, sem prejuízo da aplicação de pena e multa, no valor</w:t>
      </w:r>
      <w:r w:rsidR="00A5055D">
        <w:rPr>
          <w:rFonts w:ascii="Arial" w:hAnsi="Arial" w:cs="Arial"/>
          <w:color w:val="000000"/>
        </w:rPr>
        <w:t xml:space="preserve"> </w:t>
      </w:r>
      <w:r w:rsidR="00A5055D" w:rsidRPr="00C82E39">
        <w:rPr>
          <w:rFonts w:ascii="Arial" w:hAnsi="Arial" w:cs="Arial"/>
          <w:color w:val="000000"/>
        </w:rPr>
        <w:t>correspondente a 10% (dez por cento) do valor do contrato e mais a suspensão temporária da participação em licitações</w:t>
      </w:r>
      <w:r w:rsidR="00A5055D">
        <w:rPr>
          <w:rFonts w:ascii="Arial" w:hAnsi="Arial" w:cs="Arial"/>
          <w:color w:val="000000"/>
        </w:rPr>
        <w:t xml:space="preserve"> </w:t>
      </w:r>
      <w:r w:rsidR="00A5055D" w:rsidRPr="00C82E39">
        <w:rPr>
          <w:rFonts w:ascii="Arial" w:hAnsi="Arial" w:cs="Arial"/>
          <w:color w:val="000000"/>
        </w:rPr>
        <w:t>e impedimento de contra</w:t>
      </w:r>
      <w:r w:rsidR="00A5055D">
        <w:rPr>
          <w:rFonts w:ascii="Arial" w:hAnsi="Arial" w:cs="Arial"/>
          <w:color w:val="000000"/>
        </w:rPr>
        <w:t>tar com a PREFEITURA DE SANTO ANTÔNIO DAS MISSÕES-RS</w:t>
      </w:r>
      <w:r w:rsidR="00A5055D" w:rsidRPr="00C82E39">
        <w:rPr>
          <w:rFonts w:ascii="Arial" w:hAnsi="Arial" w:cs="Arial"/>
          <w:color w:val="000000"/>
        </w:rPr>
        <w:t xml:space="preserve"> por prazo de 02(dois) anos;</w:t>
      </w:r>
    </w:p>
    <w:p w:rsidR="00A5055D" w:rsidRPr="002D1AFD" w:rsidRDefault="002D1AFD" w:rsidP="00A5055D">
      <w:pPr>
        <w:autoSpaceDE w:val="0"/>
        <w:autoSpaceDN w:val="0"/>
        <w:adjustRightInd w:val="0"/>
        <w:jc w:val="both"/>
        <w:rPr>
          <w:rFonts w:ascii="Arial" w:hAnsi="Arial" w:cs="Arial"/>
          <w:b/>
          <w:color w:val="000000" w:themeColor="text1"/>
          <w:u w:val="single"/>
        </w:rPr>
      </w:pPr>
      <w:r w:rsidRPr="002D1AFD">
        <w:rPr>
          <w:rFonts w:ascii="Arial" w:hAnsi="Arial" w:cs="Arial"/>
          <w:b/>
          <w:color w:val="000000" w:themeColor="text1"/>
          <w:u w:val="single"/>
        </w:rPr>
        <w:t>8.4</w:t>
      </w:r>
      <w:r w:rsidR="00A5055D" w:rsidRPr="002D1AFD">
        <w:rPr>
          <w:rFonts w:ascii="Arial" w:hAnsi="Arial" w:cs="Arial"/>
          <w:b/>
          <w:color w:val="000000" w:themeColor="text1"/>
          <w:u w:val="single"/>
        </w:rPr>
        <w:t xml:space="preserve"> A execução da obra deverá ser realizada num prazo máximo </w:t>
      </w:r>
      <w:r w:rsidRPr="002D1AFD">
        <w:rPr>
          <w:rFonts w:ascii="Arial" w:hAnsi="Arial" w:cs="Arial"/>
          <w:b/>
          <w:color w:val="000000" w:themeColor="text1"/>
          <w:u w:val="single"/>
        </w:rPr>
        <w:t>90</w:t>
      </w:r>
      <w:r w:rsidR="00A5055D" w:rsidRPr="002D1AFD">
        <w:rPr>
          <w:rFonts w:ascii="Arial" w:hAnsi="Arial" w:cs="Arial"/>
          <w:b/>
          <w:color w:val="000000" w:themeColor="text1"/>
          <w:u w:val="single"/>
        </w:rPr>
        <w:t xml:space="preserve"> (</w:t>
      </w:r>
      <w:r w:rsidRPr="002D1AFD">
        <w:rPr>
          <w:rFonts w:ascii="Arial" w:hAnsi="Arial" w:cs="Arial"/>
          <w:b/>
          <w:color w:val="000000" w:themeColor="text1"/>
          <w:u w:val="single"/>
        </w:rPr>
        <w:t>noventa</w:t>
      </w:r>
      <w:r w:rsidR="00A5055D" w:rsidRPr="002D1AFD">
        <w:rPr>
          <w:rFonts w:ascii="Arial" w:hAnsi="Arial" w:cs="Arial"/>
          <w:b/>
          <w:color w:val="000000" w:themeColor="text1"/>
          <w:u w:val="single"/>
        </w:rPr>
        <w:t>) dias consecutivos,</w:t>
      </w:r>
      <w:r w:rsidRPr="002D1AFD">
        <w:rPr>
          <w:rFonts w:ascii="Arial" w:hAnsi="Arial" w:cs="Arial"/>
          <w:b/>
          <w:color w:val="000000" w:themeColor="text1"/>
          <w:u w:val="single"/>
        </w:rPr>
        <w:t xml:space="preserve"> conforme cronograma físico financeiro,</w:t>
      </w:r>
      <w:r w:rsidR="00A5055D" w:rsidRPr="002D1AFD">
        <w:rPr>
          <w:rFonts w:ascii="Arial" w:hAnsi="Arial" w:cs="Arial"/>
          <w:b/>
          <w:color w:val="000000" w:themeColor="text1"/>
          <w:u w:val="single"/>
        </w:rPr>
        <w:t xml:space="preserve"> cujo inicio se dará em até três dias a contar da emissão da AES (autorização de execução de serviços) por parte da CONTRATANTE, descontados tão-somente os dias de chuva e os impraticáveis, devidamente registrados;</w:t>
      </w:r>
    </w:p>
    <w:p w:rsidR="00A5055D" w:rsidRDefault="002D1AFD" w:rsidP="00A5055D">
      <w:pPr>
        <w:autoSpaceDE w:val="0"/>
        <w:autoSpaceDN w:val="0"/>
        <w:adjustRightInd w:val="0"/>
        <w:jc w:val="both"/>
        <w:rPr>
          <w:rFonts w:ascii="Arial" w:hAnsi="Arial" w:cs="Arial"/>
          <w:color w:val="000000"/>
        </w:rPr>
      </w:pPr>
      <w:r w:rsidRPr="003F7A7E">
        <w:rPr>
          <w:rFonts w:ascii="Arial" w:hAnsi="Arial" w:cs="Arial"/>
          <w:b/>
          <w:color w:val="000000"/>
        </w:rPr>
        <w:t>8.5</w:t>
      </w:r>
      <w:r>
        <w:rPr>
          <w:rFonts w:ascii="Arial" w:hAnsi="Arial" w:cs="Arial"/>
          <w:color w:val="000000"/>
        </w:rPr>
        <w:t xml:space="preserve"> A CONTRATADA deverá garantir toda a qua</w:t>
      </w:r>
      <w:r w:rsidR="00012C83">
        <w:rPr>
          <w:rFonts w:ascii="Arial" w:hAnsi="Arial" w:cs="Arial"/>
          <w:color w:val="000000"/>
        </w:rPr>
        <w:t xml:space="preserve">lidade dos serviços, sob pena de recair as penalidades exigidas no item </w:t>
      </w:r>
      <w:proofErr w:type="gramStart"/>
      <w:r w:rsidR="00012C83">
        <w:rPr>
          <w:rFonts w:ascii="Arial" w:hAnsi="Arial" w:cs="Arial"/>
          <w:color w:val="000000"/>
        </w:rPr>
        <w:t>9</w:t>
      </w:r>
      <w:proofErr w:type="gramEnd"/>
      <w:r w:rsidR="00012C83">
        <w:rPr>
          <w:rFonts w:ascii="Arial" w:hAnsi="Arial" w:cs="Arial"/>
          <w:color w:val="000000"/>
        </w:rPr>
        <w:t xml:space="preserve">, mediante fiscalização e posterior laudo de avaliação do departamento de obras. </w:t>
      </w:r>
    </w:p>
    <w:p w:rsidR="00012C83" w:rsidRPr="00C82E39" w:rsidRDefault="00012C83" w:rsidP="00A5055D">
      <w:pPr>
        <w:autoSpaceDE w:val="0"/>
        <w:autoSpaceDN w:val="0"/>
        <w:adjustRightInd w:val="0"/>
        <w:jc w:val="both"/>
        <w:rPr>
          <w:rFonts w:ascii="Arial" w:hAnsi="Arial" w:cs="Arial"/>
          <w:color w:val="000000"/>
        </w:rPr>
      </w:pPr>
    </w:p>
    <w:p w:rsidR="00A5055D" w:rsidRDefault="00012C83" w:rsidP="00A5055D">
      <w:pPr>
        <w:autoSpaceDE w:val="0"/>
        <w:autoSpaceDN w:val="0"/>
        <w:adjustRightInd w:val="0"/>
        <w:jc w:val="both"/>
        <w:rPr>
          <w:rFonts w:ascii="Arial" w:hAnsi="Arial" w:cs="Arial"/>
          <w:b/>
          <w:color w:val="000000"/>
        </w:rPr>
      </w:pPr>
      <w:r>
        <w:rPr>
          <w:rFonts w:ascii="Arial" w:hAnsi="Arial" w:cs="Arial"/>
          <w:b/>
          <w:color w:val="000000"/>
        </w:rPr>
        <w:t>9</w:t>
      </w:r>
      <w:r w:rsidR="00A5055D" w:rsidRPr="00131ED7">
        <w:rPr>
          <w:rFonts w:ascii="Arial" w:hAnsi="Arial" w:cs="Arial"/>
          <w:b/>
          <w:color w:val="000000"/>
        </w:rPr>
        <w:t>. DAS PENALIDADES:</w:t>
      </w:r>
    </w:p>
    <w:p w:rsidR="002D1AFD" w:rsidRPr="00131ED7" w:rsidRDefault="002D1AFD" w:rsidP="00A5055D">
      <w:pPr>
        <w:autoSpaceDE w:val="0"/>
        <w:autoSpaceDN w:val="0"/>
        <w:adjustRightInd w:val="0"/>
        <w:jc w:val="both"/>
        <w:rPr>
          <w:rFonts w:ascii="Arial" w:hAnsi="Arial" w:cs="Arial"/>
          <w:b/>
          <w:color w:val="000000"/>
        </w:rPr>
      </w:pPr>
    </w:p>
    <w:p w:rsidR="00A5055D" w:rsidRPr="00C82E39" w:rsidRDefault="00012C83" w:rsidP="00A5055D">
      <w:pPr>
        <w:autoSpaceDE w:val="0"/>
        <w:autoSpaceDN w:val="0"/>
        <w:adjustRightInd w:val="0"/>
        <w:jc w:val="both"/>
        <w:rPr>
          <w:rFonts w:ascii="Arial" w:hAnsi="Arial" w:cs="Arial"/>
          <w:color w:val="000000"/>
        </w:rPr>
      </w:pPr>
      <w:proofErr w:type="gramStart"/>
      <w:r w:rsidRPr="003F7A7E">
        <w:rPr>
          <w:rFonts w:ascii="Arial" w:hAnsi="Arial" w:cs="Arial"/>
          <w:b/>
          <w:color w:val="000000"/>
        </w:rPr>
        <w:t>9</w:t>
      </w:r>
      <w:r w:rsidR="00A5055D" w:rsidRPr="003F7A7E">
        <w:rPr>
          <w:rFonts w:ascii="Arial" w:hAnsi="Arial" w:cs="Arial"/>
          <w:b/>
          <w:color w:val="000000"/>
        </w:rPr>
        <w:t>.1</w:t>
      </w:r>
      <w:r w:rsidR="00A5055D" w:rsidRPr="00C82E39">
        <w:rPr>
          <w:rFonts w:ascii="Arial" w:hAnsi="Arial" w:cs="Arial"/>
          <w:color w:val="000000"/>
        </w:rPr>
        <w:t xml:space="preserve"> Multa</w:t>
      </w:r>
      <w:proofErr w:type="gramEnd"/>
      <w:r w:rsidR="00A5055D" w:rsidRPr="00C82E39">
        <w:rPr>
          <w:rFonts w:ascii="Arial" w:hAnsi="Arial" w:cs="Arial"/>
          <w:color w:val="000000"/>
        </w:rPr>
        <w:t xml:space="preserve"> de 0,5% (meio por cento) por dia de atraso, limitado esta a 30 (trinta) dias, após o qual será considerado</w:t>
      </w:r>
      <w:r w:rsidR="00A5055D">
        <w:rPr>
          <w:rFonts w:ascii="Arial" w:hAnsi="Arial" w:cs="Arial"/>
          <w:color w:val="000000"/>
        </w:rPr>
        <w:t xml:space="preserve"> i</w:t>
      </w:r>
      <w:r w:rsidR="00A5055D" w:rsidRPr="00C82E39">
        <w:rPr>
          <w:rFonts w:ascii="Arial" w:hAnsi="Arial" w:cs="Arial"/>
          <w:color w:val="000000"/>
        </w:rPr>
        <w:t>nexecução contratual;</w:t>
      </w:r>
    </w:p>
    <w:p w:rsidR="00A5055D" w:rsidRPr="00C82E39" w:rsidRDefault="00012C83" w:rsidP="00A5055D">
      <w:pPr>
        <w:autoSpaceDE w:val="0"/>
        <w:autoSpaceDN w:val="0"/>
        <w:adjustRightInd w:val="0"/>
        <w:jc w:val="both"/>
        <w:rPr>
          <w:rFonts w:ascii="Arial" w:hAnsi="Arial" w:cs="Arial"/>
          <w:color w:val="000000"/>
        </w:rPr>
      </w:pPr>
      <w:proofErr w:type="gramStart"/>
      <w:r w:rsidRPr="003F7A7E">
        <w:rPr>
          <w:rFonts w:ascii="Arial" w:hAnsi="Arial" w:cs="Arial"/>
          <w:b/>
          <w:color w:val="000000"/>
        </w:rPr>
        <w:t>9</w:t>
      </w:r>
      <w:r w:rsidR="00A5055D" w:rsidRPr="003F7A7E">
        <w:rPr>
          <w:rFonts w:ascii="Arial" w:hAnsi="Arial" w:cs="Arial"/>
          <w:b/>
          <w:color w:val="000000"/>
        </w:rPr>
        <w:t>.2</w:t>
      </w:r>
      <w:r w:rsidR="00A5055D" w:rsidRPr="00C82E39">
        <w:rPr>
          <w:rFonts w:ascii="Arial" w:hAnsi="Arial" w:cs="Arial"/>
          <w:color w:val="000000"/>
        </w:rPr>
        <w:t xml:space="preserve"> Multa</w:t>
      </w:r>
      <w:proofErr w:type="gramEnd"/>
      <w:r w:rsidR="00A5055D" w:rsidRPr="00C82E39">
        <w:rPr>
          <w:rFonts w:ascii="Arial" w:hAnsi="Arial" w:cs="Arial"/>
          <w:color w:val="000000"/>
        </w:rPr>
        <w:t xml:space="preserve"> de 8% (oito por cento) no caso de inexecução parcial do contrato, cumulada com a pena de suspensão do</w:t>
      </w:r>
      <w:r w:rsidR="00A5055D">
        <w:rPr>
          <w:rFonts w:ascii="Arial" w:hAnsi="Arial" w:cs="Arial"/>
          <w:color w:val="000000"/>
        </w:rPr>
        <w:t xml:space="preserve"> </w:t>
      </w:r>
      <w:r w:rsidR="00A5055D" w:rsidRPr="00C82E39">
        <w:rPr>
          <w:rFonts w:ascii="Arial" w:hAnsi="Arial" w:cs="Arial"/>
          <w:color w:val="000000"/>
        </w:rPr>
        <w:t xml:space="preserve">direito de licitar e impedimento de contratar com a PREFEITURA DE </w:t>
      </w:r>
      <w:r w:rsidR="00A5055D">
        <w:rPr>
          <w:rFonts w:ascii="Arial" w:hAnsi="Arial" w:cs="Arial"/>
          <w:color w:val="000000"/>
        </w:rPr>
        <w:t>SANTO ANTÕNIO DAS MISSÕES-RS</w:t>
      </w:r>
      <w:r w:rsidR="00A5055D" w:rsidRPr="00C82E39">
        <w:rPr>
          <w:rFonts w:ascii="Arial" w:hAnsi="Arial" w:cs="Arial"/>
          <w:color w:val="000000"/>
        </w:rPr>
        <w:t>, pelo prazo de 01(um) ano;</w:t>
      </w:r>
    </w:p>
    <w:p w:rsidR="00A5055D" w:rsidRPr="00C82E39" w:rsidRDefault="00012C83" w:rsidP="00A5055D">
      <w:pPr>
        <w:autoSpaceDE w:val="0"/>
        <w:autoSpaceDN w:val="0"/>
        <w:adjustRightInd w:val="0"/>
        <w:jc w:val="both"/>
        <w:rPr>
          <w:rFonts w:ascii="Arial" w:hAnsi="Arial" w:cs="Arial"/>
          <w:color w:val="000000"/>
        </w:rPr>
      </w:pPr>
      <w:proofErr w:type="gramStart"/>
      <w:r w:rsidRPr="003F7A7E">
        <w:rPr>
          <w:rFonts w:ascii="Arial" w:hAnsi="Arial" w:cs="Arial"/>
          <w:b/>
          <w:color w:val="000000"/>
        </w:rPr>
        <w:t>9</w:t>
      </w:r>
      <w:r w:rsidR="00A5055D" w:rsidRPr="003F7A7E">
        <w:rPr>
          <w:rFonts w:ascii="Arial" w:hAnsi="Arial" w:cs="Arial"/>
          <w:b/>
          <w:color w:val="000000"/>
        </w:rPr>
        <w:t>.3</w:t>
      </w:r>
      <w:r w:rsidR="00A5055D" w:rsidRPr="00C82E39">
        <w:rPr>
          <w:rFonts w:ascii="Arial" w:hAnsi="Arial" w:cs="Arial"/>
          <w:color w:val="000000"/>
        </w:rPr>
        <w:t xml:space="preserve"> Multa</w:t>
      </w:r>
      <w:proofErr w:type="gramEnd"/>
      <w:r w:rsidR="00A5055D" w:rsidRPr="00C82E39">
        <w:rPr>
          <w:rFonts w:ascii="Arial" w:hAnsi="Arial" w:cs="Arial"/>
          <w:color w:val="000000"/>
        </w:rPr>
        <w:t xml:space="preserve"> de 10% (dez por cento) no caso de inexecução total do contrato, cumulada com a pena de suspensão do</w:t>
      </w:r>
      <w:r w:rsidR="00A5055D">
        <w:rPr>
          <w:rFonts w:ascii="Arial" w:hAnsi="Arial" w:cs="Arial"/>
          <w:color w:val="000000"/>
        </w:rPr>
        <w:t xml:space="preserve"> </w:t>
      </w:r>
      <w:r w:rsidR="00A5055D" w:rsidRPr="00C82E39">
        <w:rPr>
          <w:rFonts w:ascii="Arial" w:hAnsi="Arial" w:cs="Arial"/>
          <w:color w:val="000000"/>
        </w:rPr>
        <w:t>direito de licitar e o impedimento de contra</w:t>
      </w:r>
      <w:r w:rsidR="00A5055D">
        <w:rPr>
          <w:rFonts w:ascii="Arial" w:hAnsi="Arial" w:cs="Arial"/>
          <w:color w:val="000000"/>
        </w:rPr>
        <w:t>tar com a PREFEITURA DE SANTO ANTÕNIO DAS MISSÕES-RS</w:t>
      </w:r>
      <w:r w:rsidR="00A5055D" w:rsidRPr="00C82E39">
        <w:rPr>
          <w:rFonts w:ascii="Arial" w:hAnsi="Arial" w:cs="Arial"/>
          <w:color w:val="000000"/>
        </w:rPr>
        <w:t>, pelo prazo de 02(dois) anos;</w:t>
      </w:r>
    </w:p>
    <w:p w:rsidR="00A5055D" w:rsidRDefault="00012C83" w:rsidP="00A5055D">
      <w:pPr>
        <w:autoSpaceDE w:val="0"/>
        <w:autoSpaceDN w:val="0"/>
        <w:adjustRightInd w:val="0"/>
        <w:jc w:val="both"/>
        <w:rPr>
          <w:rFonts w:ascii="Arial" w:hAnsi="Arial" w:cs="Arial"/>
          <w:color w:val="000000"/>
        </w:rPr>
      </w:pPr>
      <w:r w:rsidRPr="003F7A7E">
        <w:rPr>
          <w:rFonts w:ascii="Arial" w:hAnsi="Arial" w:cs="Arial"/>
          <w:b/>
          <w:color w:val="000000"/>
        </w:rPr>
        <w:t>9</w:t>
      </w:r>
      <w:r w:rsidR="00A5055D" w:rsidRPr="003F7A7E">
        <w:rPr>
          <w:rFonts w:ascii="Arial" w:hAnsi="Arial" w:cs="Arial"/>
          <w:b/>
          <w:color w:val="000000"/>
        </w:rPr>
        <w:t>.4</w:t>
      </w:r>
      <w:r w:rsidR="00A5055D" w:rsidRPr="00C82E39">
        <w:rPr>
          <w:rFonts w:ascii="Arial" w:hAnsi="Arial" w:cs="Arial"/>
          <w:color w:val="000000"/>
        </w:rPr>
        <w:t xml:space="preserve"> As multas serão calculadas sobre o montante não adimplido do contrato.</w:t>
      </w:r>
    </w:p>
    <w:p w:rsidR="00A5055D" w:rsidRPr="00C82E39" w:rsidRDefault="00A5055D" w:rsidP="00A5055D">
      <w:pPr>
        <w:autoSpaceDE w:val="0"/>
        <w:autoSpaceDN w:val="0"/>
        <w:adjustRightInd w:val="0"/>
        <w:jc w:val="both"/>
        <w:rPr>
          <w:rFonts w:ascii="Arial" w:hAnsi="Arial" w:cs="Arial"/>
          <w:color w:val="000000"/>
        </w:rPr>
      </w:pPr>
    </w:p>
    <w:p w:rsidR="00A5055D" w:rsidRDefault="003F7A7E" w:rsidP="00A5055D">
      <w:pPr>
        <w:autoSpaceDE w:val="0"/>
        <w:autoSpaceDN w:val="0"/>
        <w:adjustRightInd w:val="0"/>
        <w:rPr>
          <w:rFonts w:ascii="Arial" w:hAnsi="Arial" w:cs="Arial"/>
          <w:b/>
          <w:color w:val="000000"/>
        </w:rPr>
      </w:pPr>
      <w:r>
        <w:rPr>
          <w:rFonts w:ascii="Arial" w:hAnsi="Arial" w:cs="Arial"/>
          <w:b/>
          <w:color w:val="000000"/>
        </w:rPr>
        <w:t>10</w:t>
      </w:r>
      <w:r w:rsidR="00A5055D" w:rsidRPr="00131ED7">
        <w:rPr>
          <w:rFonts w:ascii="Arial" w:hAnsi="Arial" w:cs="Arial"/>
          <w:b/>
          <w:color w:val="000000"/>
        </w:rPr>
        <w:t>. CONDIÇÕES DE PAGAMENTO:</w:t>
      </w:r>
    </w:p>
    <w:p w:rsidR="00B83CDF" w:rsidRPr="00131ED7" w:rsidRDefault="00B83CDF" w:rsidP="00A5055D">
      <w:pPr>
        <w:autoSpaceDE w:val="0"/>
        <w:autoSpaceDN w:val="0"/>
        <w:adjustRightInd w:val="0"/>
        <w:rPr>
          <w:rFonts w:ascii="Arial" w:hAnsi="Arial" w:cs="Arial"/>
          <w:b/>
          <w:color w:val="000000"/>
        </w:rPr>
      </w:pPr>
    </w:p>
    <w:p w:rsidR="00264DAE" w:rsidRDefault="003F7A7E" w:rsidP="00B83CDF">
      <w:pPr>
        <w:autoSpaceDE w:val="0"/>
        <w:autoSpaceDN w:val="0"/>
        <w:adjustRightInd w:val="0"/>
        <w:jc w:val="both"/>
        <w:rPr>
          <w:rFonts w:ascii="Arial" w:hAnsi="Arial" w:cs="Arial"/>
        </w:rPr>
      </w:pPr>
      <w:r w:rsidRPr="00264DAE">
        <w:rPr>
          <w:rFonts w:ascii="Arial" w:hAnsi="Arial" w:cs="Arial"/>
          <w:b/>
        </w:rPr>
        <w:t>10</w:t>
      </w:r>
      <w:r w:rsidR="00A5055D" w:rsidRPr="00264DAE">
        <w:rPr>
          <w:rFonts w:ascii="Arial" w:hAnsi="Arial" w:cs="Arial"/>
        </w:rPr>
        <w:t xml:space="preserve"> O pagamento será em conformidade com o Cronograma Físico-Financeiro e após laudo de vistoria aprovado pelo Setor Competente da Prefeitura Municipal de Santo Antônio das Missões</w:t>
      </w:r>
      <w:r w:rsidR="00B83CDF" w:rsidRPr="00264DAE">
        <w:rPr>
          <w:rFonts w:ascii="Arial" w:hAnsi="Arial" w:cs="Arial"/>
        </w:rPr>
        <w:t>, bem como as espec</w:t>
      </w:r>
      <w:r w:rsidR="00264DAE">
        <w:rPr>
          <w:rFonts w:ascii="Arial" w:hAnsi="Arial" w:cs="Arial"/>
        </w:rPr>
        <w:t xml:space="preserve">ificações contidas neste edital, devendo o mesmo </w:t>
      </w:r>
      <w:proofErr w:type="gramStart"/>
      <w:r w:rsidR="00264DAE">
        <w:rPr>
          <w:rFonts w:ascii="Arial" w:hAnsi="Arial" w:cs="Arial"/>
        </w:rPr>
        <w:t>ocorrer</w:t>
      </w:r>
      <w:proofErr w:type="gramEnd"/>
      <w:r w:rsidR="00264DAE">
        <w:rPr>
          <w:rFonts w:ascii="Arial" w:hAnsi="Arial" w:cs="Arial"/>
        </w:rPr>
        <w:t xml:space="preserve"> após a</w:t>
      </w:r>
      <w:r w:rsidR="00B83CDF" w:rsidRPr="00264DAE">
        <w:rPr>
          <w:rFonts w:ascii="Arial" w:hAnsi="Arial" w:cs="Arial"/>
        </w:rPr>
        <w:t xml:space="preserve"> liberação do recurso financeiro pela Caixa Econômica Federal, conforme Contrato de Repasse n° </w:t>
      </w:r>
      <w:r w:rsidR="00264DAE" w:rsidRPr="00264DAE">
        <w:rPr>
          <w:rFonts w:ascii="Arial" w:hAnsi="Arial" w:cs="Arial"/>
        </w:rPr>
        <w:t>1027.340-78/2015 MDA/PRONAT</w:t>
      </w:r>
      <w:r w:rsidR="00264DAE">
        <w:rPr>
          <w:rFonts w:ascii="Arial" w:hAnsi="Arial" w:cs="Arial"/>
        </w:rPr>
        <w:t>.</w:t>
      </w:r>
    </w:p>
    <w:p w:rsidR="00B83CDF" w:rsidRPr="00264DAE" w:rsidRDefault="00264DAE" w:rsidP="00B83CDF">
      <w:pPr>
        <w:autoSpaceDE w:val="0"/>
        <w:autoSpaceDN w:val="0"/>
        <w:adjustRightInd w:val="0"/>
        <w:jc w:val="both"/>
        <w:rPr>
          <w:rFonts w:ascii="Arial" w:hAnsi="Arial" w:cs="Arial"/>
        </w:rPr>
      </w:pPr>
      <w:r w:rsidRPr="00264DAE">
        <w:rPr>
          <w:rFonts w:ascii="Arial" w:hAnsi="Arial" w:cs="Arial"/>
          <w:b/>
        </w:rPr>
        <w:lastRenderedPageBreak/>
        <w:t>10.1</w:t>
      </w:r>
      <w:r>
        <w:rPr>
          <w:rFonts w:ascii="Arial" w:hAnsi="Arial" w:cs="Arial"/>
        </w:rPr>
        <w:t xml:space="preserve"> A LICITANTE</w:t>
      </w:r>
      <w:r w:rsidR="00B83CDF" w:rsidRPr="00264DAE">
        <w:rPr>
          <w:rFonts w:ascii="Arial" w:hAnsi="Arial" w:cs="Arial"/>
        </w:rPr>
        <w:t xml:space="preserve"> vencedora</w:t>
      </w:r>
      <w:r>
        <w:rPr>
          <w:rFonts w:ascii="Arial" w:hAnsi="Arial" w:cs="Arial"/>
        </w:rPr>
        <w:t>, deverá</w:t>
      </w:r>
      <w:r w:rsidR="00B83CDF" w:rsidRPr="00264DAE">
        <w:rPr>
          <w:rFonts w:ascii="Arial" w:hAnsi="Arial" w:cs="Arial"/>
        </w:rPr>
        <w:t xml:space="preserve"> apresentar a Nota Fiscal, </w:t>
      </w:r>
      <w:r>
        <w:rPr>
          <w:rFonts w:ascii="Arial" w:hAnsi="Arial" w:cs="Arial"/>
        </w:rPr>
        <w:t>juntamente com o laudo de medição, atestando o recebimento</w:t>
      </w:r>
      <w:r w:rsidR="00B83CDF" w:rsidRPr="00264DAE">
        <w:rPr>
          <w:rFonts w:ascii="Arial" w:hAnsi="Arial" w:cs="Arial"/>
        </w:rPr>
        <w:t xml:space="preserve"> do objeto licitado e com especificação do contrato acima mencionado.</w:t>
      </w:r>
    </w:p>
    <w:p w:rsidR="00B83CDF" w:rsidRPr="00264DAE" w:rsidRDefault="00B83CDF" w:rsidP="00A5055D">
      <w:pPr>
        <w:autoSpaceDE w:val="0"/>
        <w:autoSpaceDN w:val="0"/>
        <w:adjustRightInd w:val="0"/>
        <w:jc w:val="both"/>
        <w:rPr>
          <w:rFonts w:ascii="Arial" w:hAnsi="Arial" w:cs="Arial"/>
        </w:rPr>
      </w:pPr>
    </w:p>
    <w:p w:rsidR="00A5055D" w:rsidRDefault="00264DAE" w:rsidP="00A5055D">
      <w:pPr>
        <w:autoSpaceDE w:val="0"/>
        <w:autoSpaceDN w:val="0"/>
        <w:adjustRightInd w:val="0"/>
        <w:jc w:val="both"/>
        <w:rPr>
          <w:rFonts w:ascii="Arial" w:hAnsi="Arial" w:cs="Arial"/>
          <w:color w:val="000000"/>
        </w:rPr>
      </w:pPr>
      <w:r w:rsidRPr="00264DAE">
        <w:rPr>
          <w:rFonts w:ascii="Arial" w:hAnsi="Arial" w:cs="Arial"/>
          <w:b/>
        </w:rPr>
        <w:t>10.2</w:t>
      </w:r>
      <w:r w:rsidR="00A5055D" w:rsidRPr="00D90BD5">
        <w:rPr>
          <w:rFonts w:ascii="Arial" w:hAnsi="Arial" w:cs="Arial"/>
        </w:rPr>
        <w:t xml:space="preserve"> Para o efetivo pagamento, as faturas deverão se fazer acompanhar da guia de recolhimento das contribuições para o FGTS e o INSS, relativas aos</w:t>
      </w:r>
      <w:r w:rsidR="00A5055D" w:rsidRPr="00C82E39">
        <w:rPr>
          <w:rFonts w:ascii="Arial" w:hAnsi="Arial" w:cs="Arial"/>
          <w:color w:val="000000"/>
        </w:rPr>
        <w:t xml:space="preserve"> empregados utilizados na obra.</w:t>
      </w:r>
    </w:p>
    <w:p w:rsidR="00A5055D" w:rsidRPr="00C82E39" w:rsidRDefault="00A5055D" w:rsidP="00A5055D">
      <w:pPr>
        <w:autoSpaceDE w:val="0"/>
        <w:autoSpaceDN w:val="0"/>
        <w:adjustRightInd w:val="0"/>
        <w:jc w:val="both"/>
        <w:rPr>
          <w:rFonts w:ascii="Arial" w:hAnsi="Arial" w:cs="Arial"/>
          <w:color w:val="000000"/>
        </w:rPr>
      </w:pPr>
    </w:p>
    <w:p w:rsidR="00A5055D" w:rsidRPr="009B37D6" w:rsidRDefault="00264DAE" w:rsidP="00A5055D">
      <w:pPr>
        <w:autoSpaceDE w:val="0"/>
        <w:autoSpaceDN w:val="0"/>
        <w:adjustRightInd w:val="0"/>
        <w:rPr>
          <w:rFonts w:ascii="Arial" w:hAnsi="Arial" w:cs="Arial"/>
          <w:b/>
          <w:color w:val="000000"/>
        </w:rPr>
      </w:pPr>
      <w:r>
        <w:rPr>
          <w:rFonts w:ascii="Arial" w:hAnsi="Arial" w:cs="Arial"/>
          <w:b/>
          <w:color w:val="000000"/>
        </w:rPr>
        <w:t>11</w:t>
      </w:r>
      <w:r w:rsidR="00A5055D" w:rsidRPr="009B37D6">
        <w:rPr>
          <w:rFonts w:ascii="Arial" w:hAnsi="Arial" w:cs="Arial"/>
          <w:b/>
          <w:color w:val="000000"/>
        </w:rPr>
        <w:t>. DISPOSIÇÕES GERAIS:</w:t>
      </w:r>
    </w:p>
    <w:p w:rsidR="00A5055D" w:rsidRPr="00C82E39" w:rsidRDefault="00264DAE" w:rsidP="00A5055D">
      <w:pPr>
        <w:autoSpaceDE w:val="0"/>
        <w:autoSpaceDN w:val="0"/>
        <w:adjustRightInd w:val="0"/>
        <w:jc w:val="both"/>
        <w:rPr>
          <w:rFonts w:ascii="Arial" w:hAnsi="Arial" w:cs="Arial"/>
          <w:color w:val="000000"/>
        </w:rPr>
      </w:pPr>
      <w:r w:rsidRPr="00BA3F12">
        <w:rPr>
          <w:rFonts w:ascii="Arial" w:hAnsi="Arial" w:cs="Arial"/>
          <w:b/>
          <w:color w:val="000000"/>
        </w:rPr>
        <w:t>11</w:t>
      </w:r>
      <w:r w:rsidR="00A5055D" w:rsidRPr="00BA3F12">
        <w:rPr>
          <w:rFonts w:ascii="Arial" w:hAnsi="Arial" w:cs="Arial"/>
          <w:b/>
          <w:color w:val="000000"/>
        </w:rPr>
        <w:t>.1</w:t>
      </w:r>
      <w:r w:rsidR="00A5055D" w:rsidRPr="00C82E39">
        <w:rPr>
          <w:rFonts w:ascii="Arial" w:hAnsi="Arial" w:cs="Arial"/>
          <w:color w:val="000000"/>
        </w:rPr>
        <w:t xml:space="preserve"> Caso o proponente desejar fazer-se representar na Licitação, deverá credenciar pessoa com específico poder para</w:t>
      </w:r>
      <w:r w:rsidR="00A5055D">
        <w:rPr>
          <w:rFonts w:ascii="Arial" w:hAnsi="Arial" w:cs="Arial"/>
          <w:color w:val="000000"/>
        </w:rPr>
        <w:t xml:space="preserve"> </w:t>
      </w:r>
      <w:r w:rsidR="00A5055D" w:rsidRPr="00C82E39">
        <w:rPr>
          <w:rFonts w:ascii="Arial" w:hAnsi="Arial" w:cs="Arial"/>
          <w:color w:val="000000"/>
        </w:rPr>
        <w:t>decidir sobre atos e eventos da mesma. Na credencial, que poderá ser em papel timbrado ou simples com o carimbo da</w:t>
      </w:r>
      <w:r w:rsidR="00A5055D">
        <w:rPr>
          <w:rFonts w:ascii="Arial" w:hAnsi="Arial" w:cs="Arial"/>
          <w:color w:val="000000"/>
        </w:rPr>
        <w:t xml:space="preserve"> </w:t>
      </w:r>
      <w:r w:rsidR="00A5055D" w:rsidRPr="00C82E39">
        <w:rPr>
          <w:rFonts w:ascii="Arial" w:hAnsi="Arial" w:cs="Arial"/>
          <w:color w:val="000000"/>
        </w:rPr>
        <w:t>firma proponente, constará além dos poderes concedidos, o número do documento de identidade do representante e, ao</w:t>
      </w:r>
      <w:r w:rsidR="00A5055D">
        <w:rPr>
          <w:rFonts w:ascii="Arial" w:hAnsi="Arial" w:cs="Arial"/>
          <w:color w:val="000000"/>
        </w:rPr>
        <w:t xml:space="preserve"> </w:t>
      </w:r>
      <w:r w:rsidR="00A5055D" w:rsidRPr="00C82E39">
        <w:rPr>
          <w:rFonts w:ascii="Arial" w:hAnsi="Arial" w:cs="Arial"/>
          <w:color w:val="000000"/>
        </w:rPr>
        <w:t>final, o nome, cargo e o CPF/MF do outorgante;</w:t>
      </w:r>
    </w:p>
    <w:p w:rsidR="00A5055D" w:rsidRPr="00C82E39" w:rsidRDefault="00264DAE" w:rsidP="00A5055D">
      <w:pPr>
        <w:autoSpaceDE w:val="0"/>
        <w:autoSpaceDN w:val="0"/>
        <w:adjustRightInd w:val="0"/>
        <w:jc w:val="both"/>
        <w:rPr>
          <w:rFonts w:ascii="Arial" w:hAnsi="Arial" w:cs="Arial"/>
          <w:color w:val="000000"/>
        </w:rPr>
      </w:pPr>
      <w:r w:rsidRPr="00BA3F12">
        <w:rPr>
          <w:rFonts w:ascii="Arial" w:hAnsi="Arial" w:cs="Arial"/>
          <w:b/>
          <w:color w:val="000000"/>
        </w:rPr>
        <w:t>11.2</w:t>
      </w:r>
      <w:r w:rsidR="00A5055D" w:rsidRPr="00C82E39">
        <w:rPr>
          <w:rFonts w:ascii="Arial" w:hAnsi="Arial" w:cs="Arial"/>
          <w:color w:val="000000"/>
        </w:rPr>
        <w:t xml:space="preserve"> Esta credencial poderá acompanhar os documentos de habilitação, ou ser entregue quando da abertura das</w:t>
      </w:r>
      <w:r w:rsidR="00A5055D">
        <w:rPr>
          <w:rFonts w:ascii="Arial" w:hAnsi="Arial" w:cs="Arial"/>
          <w:color w:val="000000"/>
        </w:rPr>
        <w:t xml:space="preserve"> </w:t>
      </w:r>
      <w:r w:rsidR="00A5055D" w:rsidRPr="00C82E39">
        <w:rPr>
          <w:rFonts w:ascii="Arial" w:hAnsi="Arial" w:cs="Arial"/>
          <w:color w:val="000000"/>
        </w:rPr>
        <w:t>propostas;</w:t>
      </w:r>
    </w:p>
    <w:p w:rsidR="00A5055D" w:rsidRPr="00C82E39" w:rsidRDefault="00264DAE" w:rsidP="00A5055D">
      <w:pPr>
        <w:autoSpaceDE w:val="0"/>
        <w:autoSpaceDN w:val="0"/>
        <w:adjustRightInd w:val="0"/>
        <w:jc w:val="both"/>
        <w:rPr>
          <w:rFonts w:ascii="Arial" w:hAnsi="Arial" w:cs="Arial"/>
          <w:color w:val="000000"/>
        </w:rPr>
      </w:pPr>
      <w:r w:rsidRPr="00BA3F12">
        <w:rPr>
          <w:rFonts w:ascii="Arial" w:hAnsi="Arial" w:cs="Arial"/>
          <w:b/>
          <w:color w:val="000000"/>
        </w:rPr>
        <w:t>11.3</w:t>
      </w:r>
      <w:r w:rsidR="00A5055D" w:rsidRPr="00C82E39">
        <w:rPr>
          <w:rFonts w:ascii="Arial" w:hAnsi="Arial" w:cs="Arial"/>
          <w:color w:val="000000"/>
        </w:rPr>
        <w:t xml:space="preserve"> Pelo curto período para execução do contrato, não serão previstos no mesmo qualquer cláusula ou critério para</w:t>
      </w:r>
      <w:r w:rsidR="00A5055D">
        <w:rPr>
          <w:rFonts w:ascii="Arial" w:hAnsi="Arial" w:cs="Arial"/>
          <w:color w:val="000000"/>
        </w:rPr>
        <w:t xml:space="preserve"> </w:t>
      </w:r>
      <w:r w:rsidR="00A5055D" w:rsidRPr="00C82E39">
        <w:rPr>
          <w:rFonts w:ascii="Arial" w:hAnsi="Arial" w:cs="Arial"/>
          <w:color w:val="000000"/>
        </w:rPr>
        <w:t>reajuste dos preços propostos, devendo permanecer imutável o preço contratado, ressalvado as disposições previstas</w:t>
      </w:r>
      <w:r w:rsidR="00A5055D">
        <w:rPr>
          <w:rFonts w:ascii="Arial" w:hAnsi="Arial" w:cs="Arial"/>
          <w:color w:val="000000"/>
        </w:rPr>
        <w:t xml:space="preserve"> </w:t>
      </w:r>
      <w:r w:rsidR="00A5055D" w:rsidRPr="00C82E39">
        <w:rPr>
          <w:rFonts w:ascii="Arial" w:hAnsi="Arial" w:cs="Arial"/>
          <w:color w:val="000000"/>
        </w:rPr>
        <w:t>no artigo 65 da lei n.º 8666/93;</w:t>
      </w:r>
    </w:p>
    <w:p w:rsidR="00A5055D" w:rsidRPr="00C82E39" w:rsidRDefault="00BA3F12" w:rsidP="00A5055D">
      <w:pPr>
        <w:autoSpaceDE w:val="0"/>
        <w:autoSpaceDN w:val="0"/>
        <w:adjustRightInd w:val="0"/>
        <w:jc w:val="both"/>
        <w:rPr>
          <w:rFonts w:ascii="Arial" w:hAnsi="Arial" w:cs="Arial"/>
          <w:color w:val="000000"/>
        </w:rPr>
      </w:pPr>
      <w:r w:rsidRPr="00BA3F12">
        <w:rPr>
          <w:rFonts w:ascii="Arial" w:hAnsi="Arial" w:cs="Arial"/>
          <w:b/>
          <w:color w:val="000000"/>
        </w:rPr>
        <w:t>11.4</w:t>
      </w:r>
      <w:r w:rsidR="00A5055D" w:rsidRPr="00C82E39">
        <w:rPr>
          <w:rFonts w:ascii="Arial" w:hAnsi="Arial" w:cs="Arial"/>
          <w:color w:val="000000"/>
        </w:rPr>
        <w:t xml:space="preserve"> Toda manifestação registrada em Ata por parte do proponente, obrigará a que os mesmos assinem </w:t>
      </w:r>
      <w:proofErr w:type="gramStart"/>
      <w:r w:rsidR="00A5055D" w:rsidRPr="00C82E39">
        <w:rPr>
          <w:rFonts w:ascii="Arial" w:hAnsi="Arial" w:cs="Arial"/>
          <w:color w:val="000000"/>
        </w:rPr>
        <w:t>sob pena</w:t>
      </w:r>
      <w:proofErr w:type="gramEnd"/>
      <w:r w:rsidR="00A5055D" w:rsidRPr="00C82E39">
        <w:rPr>
          <w:rFonts w:ascii="Arial" w:hAnsi="Arial" w:cs="Arial"/>
          <w:color w:val="000000"/>
        </w:rPr>
        <w:t xml:space="preserve"> de</w:t>
      </w:r>
      <w:r w:rsidR="00A5055D">
        <w:rPr>
          <w:rFonts w:ascii="Arial" w:hAnsi="Arial" w:cs="Arial"/>
          <w:color w:val="000000"/>
        </w:rPr>
        <w:t xml:space="preserve"> </w:t>
      </w:r>
      <w:r w:rsidR="00A5055D" w:rsidRPr="00C82E39">
        <w:rPr>
          <w:rFonts w:ascii="Arial" w:hAnsi="Arial" w:cs="Arial"/>
          <w:color w:val="000000"/>
        </w:rPr>
        <w:t>invalidação;</w:t>
      </w:r>
    </w:p>
    <w:p w:rsidR="00A5055D" w:rsidRPr="00C82E39" w:rsidRDefault="00BA3F12" w:rsidP="00A5055D">
      <w:pPr>
        <w:autoSpaceDE w:val="0"/>
        <w:autoSpaceDN w:val="0"/>
        <w:adjustRightInd w:val="0"/>
        <w:jc w:val="both"/>
        <w:rPr>
          <w:rFonts w:ascii="Arial" w:hAnsi="Arial" w:cs="Arial"/>
          <w:color w:val="000000"/>
        </w:rPr>
      </w:pPr>
      <w:r w:rsidRPr="00BA3F12">
        <w:rPr>
          <w:rFonts w:ascii="Arial" w:hAnsi="Arial" w:cs="Arial"/>
          <w:b/>
          <w:color w:val="000000"/>
        </w:rPr>
        <w:t>11.5</w:t>
      </w:r>
      <w:r w:rsidR="00A5055D" w:rsidRPr="00C82E39">
        <w:rPr>
          <w:rFonts w:ascii="Arial" w:hAnsi="Arial" w:cs="Arial"/>
          <w:color w:val="000000"/>
        </w:rPr>
        <w:t xml:space="preserve"> A</w:t>
      </w:r>
      <w:r w:rsidR="00A5055D">
        <w:rPr>
          <w:rFonts w:ascii="Arial" w:hAnsi="Arial" w:cs="Arial"/>
          <w:color w:val="000000"/>
        </w:rPr>
        <w:t xml:space="preserve"> PREFEITURA DE SANTO ANTÔNIO DAS MISSÕES-RS</w:t>
      </w:r>
      <w:r w:rsidR="00A5055D" w:rsidRPr="00C82E39">
        <w:rPr>
          <w:rFonts w:ascii="Arial" w:hAnsi="Arial" w:cs="Arial"/>
          <w:color w:val="000000"/>
        </w:rPr>
        <w:t xml:space="preserve">, poderá a qualquer momento antes da contratação revogar </w:t>
      </w:r>
      <w:proofErr w:type="gramStart"/>
      <w:r w:rsidR="00A5055D" w:rsidRPr="00C82E39">
        <w:rPr>
          <w:rFonts w:ascii="Arial" w:hAnsi="Arial" w:cs="Arial"/>
          <w:color w:val="000000"/>
        </w:rPr>
        <w:t>a presente licitação</w:t>
      </w:r>
      <w:r w:rsidR="00A5055D">
        <w:rPr>
          <w:rFonts w:ascii="Arial" w:hAnsi="Arial" w:cs="Arial"/>
          <w:color w:val="000000"/>
        </w:rPr>
        <w:t xml:space="preserve"> </w:t>
      </w:r>
      <w:r w:rsidR="00A5055D" w:rsidRPr="00C82E39">
        <w:rPr>
          <w:rFonts w:ascii="Arial" w:hAnsi="Arial" w:cs="Arial"/>
          <w:color w:val="000000"/>
        </w:rPr>
        <w:t>por interesse Público</w:t>
      </w:r>
      <w:proofErr w:type="gramEnd"/>
      <w:r w:rsidR="00A5055D" w:rsidRPr="00C82E39">
        <w:rPr>
          <w:rFonts w:ascii="Arial" w:hAnsi="Arial" w:cs="Arial"/>
          <w:color w:val="000000"/>
        </w:rPr>
        <w:t xml:space="preserve"> ou anulá-la por ilegalidade, em qualquer fase, sempre mediante despacho fundamentado, não</w:t>
      </w:r>
      <w:r w:rsidR="00A5055D">
        <w:rPr>
          <w:rFonts w:ascii="Arial" w:hAnsi="Arial" w:cs="Arial"/>
          <w:color w:val="000000"/>
        </w:rPr>
        <w:t xml:space="preserve"> </w:t>
      </w:r>
      <w:r w:rsidR="00A5055D" w:rsidRPr="00C82E39">
        <w:rPr>
          <w:rFonts w:ascii="Arial" w:hAnsi="Arial" w:cs="Arial"/>
          <w:color w:val="000000"/>
        </w:rPr>
        <w:t>cabendo aos proponentes qualquer indenização devido ao ato;</w:t>
      </w:r>
    </w:p>
    <w:p w:rsidR="00A5055D" w:rsidRPr="00C82E39" w:rsidRDefault="00BA3F12" w:rsidP="00A5055D">
      <w:pPr>
        <w:autoSpaceDE w:val="0"/>
        <w:autoSpaceDN w:val="0"/>
        <w:adjustRightInd w:val="0"/>
        <w:jc w:val="both"/>
        <w:rPr>
          <w:rFonts w:ascii="Arial" w:hAnsi="Arial" w:cs="Arial"/>
          <w:color w:val="000000"/>
        </w:rPr>
      </w:pPr>
      <w:r w:rsidRPr="00BA3F12">
        <w:rPr>
          <w:rFonts w:ascii="Arial" w:hAnsi="Arial" w:cs="Arial"/>
          <w:b/>
          <w:color w:val="000000"/>
        </w:rPr>
        <w:t>11.6</w:t>
      </w:r>
      <w:r w:rsidR="00A5055D" w:rsidRPr="00C82E39">
        <w:rPr>
          <w:rFonts w:ascii="Arial" w:hAnsi="Arial" w:cs="Arial"/>
          <w:color w:val="000000"/>
        </w:rPr>
        <w:t xml:space="preserve"> </w:t>
      </w:r>
      <w:proofErr w:type="gramStart"/>
      <w:r w:rsidR="00A5055D" w:rsidRPr="00C82E39">
        <w:rPr>
          <w:rFonts w:ascii="Arial" w:hAnsi="Arial" w:cs="Arial"/>
          <w:color w:val="000000"/>
        </w:rPr>
        <w:t>Fica</w:t>
      </w:r>
      <w:proofErr w:type="gramEnd"/>
      <w:r w:rsidR="00A5055D" w:rsidRPr="00C82E39">
        <w:rPr>
          <w:rFonts w:ascii="Arial" w:hAnsi="Arial" w:cs="Arial"/>
          <w:color w:val="000000"/>
        </w:rPr>
        <w:t xml:space="preserve"> estipulado que, pelo fato de apresentarem “Proposta” os proponentes sujeitam-se a todos os termos,</w:t>
      </w:r>
      <w:r w:rsidR="00A5055D">
        <w:rPr>
          <w:rFonts w:ascii="Arial" w:hAnsi="Arial" w:cs="Arial"/>
          <w:color w:val="000000"/>
        </w:rPr>
        <w:t xml:space="preserve"> </w:t>
      </w:r>
      <w:r w:rsidR="00A5055D" w:rsidRPr="00C82E39">
        <w:rPr>
          <w:rFonts w:ascii="Arial" w:hAnsi="Arial" w:cs="Arial"/>
          <w:color w:val="000000"/>
        </w:rPr>
        <w:t>condições, normas, anexos, especificações e detalhes do presente Edital e que se comprometem a cumpri-lo</w:t>
      </w:r>
      <w:r w:rsidR="00A5055D">
        <w:rPr>
          <w:rFonts w:ascii="Arial" w:hAnsi="Arial" w:cs="Arial"/>
          <w:color w:val="000000"/>
        </w:rPr>
        <w:t xml:space="preserve"> </w:t>
      </w:r>
      <w:r w:rsidR="00A5055D" w:rsidRPr="00C82E39">
        <w:rPr>
          <w:rFonts w:ascii="Arial" w:hAnsi="Arial" w:cs="Arial"/>
          <w:color w:val="000000"/>
        </w:rPr>
        <w:t>plenamente, independente, de qualquer manifestação ou declaração, bem como aceita todas as cláusulas e condições</w:t>
      </w:r>
      <w:r w:rsidR="00A5055D">
        <w:rPr>
          <w:rFonts w:ascii="Arial" w:hAnsi="Arial" w:cs="Arial"/>
          <w:color w:val="000000"/>
        </w:rPr>
        <w:t xml:space="preserve"> </w:t>
      </w:r>
      <w:r w:rsidR="00A5055D" w:rsidRPr="00C82E39">
        <w:rPr>
          <w:rFonts w:ascii="Arial" w:hAnsi="Arial" w:cs="Arial"/>
          <w:color w:val="000000"/>
        </w:rPr>
        <w:t>da Minuta de Contrato, integrante deste Edital (Anexo I);</w:t>
      </w:r>
    </w:p>
    <w:p w:rsidR="00A5055D" w:rsidRDefault="00BA3F12" w:rsidP="00A5055D">
      <w:pPr>
        <w:autoSpaceDE w:val="0"/>
        <w:autoSpaceDN w:val="0"/>
        <w:adjustRightInd w:val="0"/>
        <w:jc w:val="both"/>
        <w:rPr>
          <w:rFonts w:ascii="Arial" w:hAnsi="Arial" w:cs="Arial"/>
          <w:color w:val="000000"/>
        </w:rPr>
      </w:pPr>
      <w:r w:rsidRPr="00BA3F12">
        <w:rPr>
          <w:rFonts w:ascii="Arial" w:hAnsi="Arial" w:cs="Arial"/>
          <w:b/>
          <w:color w:val="000000"/>
        </w:rPr>
        <w:t>11.7</w:t>
      </w:r>
      <w:r w:rsidR="00A5055D" w:rsidRPr="00C82E39">
        <w:rPr>
          <w:rFonts w:ascii="Arial" w:hAnsi="Arial" w:cs="Arial"/>
          <w:color w:val="000000"/>
        </w:rPr>
        <w:t xml:space="preserve"> Os recursos financeiros para atender as despesas decorrentes da execução </w:t>
      </w:r>
      <w:proofErr w:type="gramStart"/>
      <w:r w:rsidR="00A5055D" w:rsidRPr="00C82E39">
        <w:rPr>
          <w:rFonts w:ascii="Arial" w:hAnsi="Arial" w:cs="Arial"/>
          <w:color w:val="000000"/>
        </w:rPr>
        <w:t>da presente</w:t>
      </w:r>
      <w:proofErr w:type="gramEnd"/>
      <w:r w:rsidR="00A5055D" w:rsidRPr="00C82E39">
        <w:rPr>
          <w:rFonts w:ascii="Arial" w:hAnsi="Arial" w:cs="Arial"/>
          <w:color w:val="000000"/>
        </w:rPr>
        <w:t>, encontram-se</w:t>
      </w:r>
      <w:r w:rsidR="00A5055D">
        <w:rPr>
          <w:rFonts w:ascii="Arial" w:hAnsi="Arial" w:cs="Arial"/>
          <w:color w:val="000000"/>
        </w:rPr>
        <w:t xml:space="preserve"> </w:t>
      </w:r>
      <w:r w:rsidR="00A5055D" w:rsidRPr="00C82E39">
        <w:rPr>
          <w:rFonts w:ascii="Arial" w:hAnsi="Arial" w:cs="Arial"/>
          <w:color w:val="000000"/>
        </w:rPr>
        <w:t>asseguradas através da</w:t>
      </w:r>
      <w:r w:rsidR="00A5055D">
        <w:rPr>
          <w:rFonts w:ascii="Arial" w:hAnsi="Arial" w:cs="Arial"/>
          <w:color w:val="000000"/>
        </w:rPr>
        <w:t xml:space="preserve"> seguinte</w:t>
      </w:r>
      <w:r w:rsidR="00A5055D" w:rsidRPr="00C82E39">
        <w:rPr>
          <w:rFonts w:ascii="Arial" w:hAnsi="Arial" w:cs="Arial"/>
          <w:color w:val="000000"/>
        </w:rPr>
        <w:t xml:space="preserve"> dotação orçamentária</w:t>
      </w:r>
      <w:r w:rsidR="00A5055D">
        <w:rPr>
          <w:rFonts w:ascii="Arial" w:hAnsi="Arial" w:cs="Arial"/>
          <w:color w:val="000000"/>
        </w:rPr>
        <w:t>:</w:t>
      </w:r>
    </w:p>
    <w:p w:rsidR="00A5055D" w:rsidRDefault="00A5055D" w:rsidP="00A5055D">
      <w:pPr>
        <w:autoSpaceDE w:val="0"/>
        <w:autoSpaceDN w:val="0"/>
        <w:adjustRightInd w:val="0"/>
        <w:jc w:val="both"/>
        <w:rPr>
          <w:rFonts w:ascii="Arial" w:hAnsi="Arial" w:cs="Arial"/>
          <w:color w:val="000000"/>
        </w:rPr>
      </w:pPr>
    </w:p>
    <w:p w:rsidR="00A5055D" w:rsidRPr="00AC6295" w:rsidRDefault="00BA3F12" w:rsidP="00A5055D">
      <w:pPr>
        <w:autoSpaceDE w:val="0"/>
        <w:autoSpaceDN w:val="0"/>
        <w:adjustRightInd w:val="0"/>
        <w:jc w:val="both"/>
        <w:rPr>
          <w:rFonts w:ascii="Arial" w:hAnsi="Arial" w:cs="Arial"/>
          <w:b/>
          <w:color w:val="000000"/>
          <w:u w:val="single"/>
        </w:rPr>
      </w:pPr>
      <w:r>
        <w:rPr>
          <w:rFonts w:ascii="Arial" w:hAnsi="Arial" w:cs="Arial"/>
          <w:b/>
          <w:color w:val="000000"/>
          <w:u w:val="single"/>
        </w:rPr>
        <w:t>05</w:t>
      </w:r>
      <w:r w:rsidR="00A5055D" w:rsidRPr="00AC6295">
        <w:rPr>
          <w:rFonts w:ascii="Arial" w:hAnsi="Arial" w:cs="Arial"/>
          <w:b/>
          <w:color w:val="000000"/>
          <w:u w:val="single"/>
        </w:rPr>
        <w:t xml:space="preserve"> – SECREATARIA MUNICIPAL DE </w:t>
      </w:r>
      <w:r>
        <w:rPr>
          <w:rFonts w:ascii="Arial" w:hAnsi="Arial" w:cs="Arial"/>
          <w:b/>
          <w:color w:val="000000"/>
          <w:u w:val="single"/>
        </w:rPr>
        <w:t>DESENVOLVIMENTO RURAL E MEIO AMBIENTE</w:t>
      </w:r>
      <w:r w:rsidR="00A5055D" w:rsidRPr="00AC6295">
        <w:rPr>
          <w:rFonts w:ascii="Arial" w:hAnsi="Arial" w:cs="Arial"/>
          <w:b/>
          <w:color w:val="000000"/>
          <w:u w:val="single"/>
        </w:rPr>
        <w:t>;</w:t>
      </w:r>
    </w:p>
    <w:p w:rsidR="00A5055D" w:rsidRDefault="00BA3F12" w:rsidP="00A5055D">
      <w:pPr>
        <w:autoSpaceDE w:val="0"/>
        <w:autoSpaceDN w:val="0"/>
        <w:adjustRightInd w:val="0"/>
        <w:jc w:val="both"/>
        <w:rPr>
          <w:rFonts w:ascii="Arial" w:hAnsi="Arial" w:cs="Arial"/>
          <w:b/>
          <w:color w:val="000000"/>
        </w:rPr>
      </w:pPr>
      <w:r>
        <w:rPr>
          <w:rFonts w:ascii="Arial" w:hAnsi="Arial" w:cs="Arial"/>
          <w:b/>
          <w:color w:val="000000"/>
        </w:rPr>
        <w:t xml:space="preserve">05.02 20 0606 0380 2,200 – Implantação </w:t>
      </w:r>
      <w:r w:rsidR="00E04CEB">
        <w:rPr>
          <w:rFonts w:ascii="Arial" w:hAnsi="Arial" w:cs="Arial"/>
          <w:b/>
          <w:color w:val="000000"/>
        </w:rPr>
        <w:t>e manutenção de redes de água;</w:t>
      </w:r>
    </w:p>
    <w:p w:rsidR="00E04CEB" w:rsidRDefault="00E04CEB" w:rsidP="00A5055D">
      <w:pPr>
        <w:autoSpaceDE w:val="0"/>
        <w:autoSpaceDN w:val="0"/>
        <w:adjustRightInd w:val="0"/>
        <w:jc w:val="both"/>
        <w:rPr>
          <w:rFonts w:ascii="Arial" w:hAnsi="Arial" w:cs="Arial"/>
          <w:b/>
          <w:color w:val="000000"/>
        </w:rPr>
      </w:pPr>
      <w:r>
        <w:rPr>
          <w:rFonts w:ascii="Arial" w:hAnsi="Arial" w:cs="Arial"/>
          <w:b/>
          <w:color w:val="000000"/>
        </w:rPr>
        <w:t xml:space="preserve">00458 1447 4490 51 </w:t>
      </w:r>
      <w:proofErr w:type="gramStart"/>
      <w:r>
        <w:rPr>
          <w:rFonts w:ascii="Arial" w:hAnsi="Arial" w:cs="Arial"/>
          <w:b/>
          <w:color w:val="000000"/>
        </w:rPr>
        <w:t>00 00 00</w:t>
      </w:r>
      <w:proofErr w:type="gramEnd"/>
      <w:r>
        <w:rPr>
          <w:rFonts w:ascii="Arial" w:hAnsi="Arial" w:cs="Arial"/>
          <w:b/>
          <w:color w:val="000000"/>
        </w:rPr>
        <w:t xml:space="preserve"> – Obras e instalações;</w:t>
      </w:r>
    </w:p>
    <w:p w:rsidR="00E04CEB" w:rsidRPr="00AC6295" w:rsidRDefault="00E04CEB" w:rsidP="00A5055D">
      <w:pPr>
        <w:autoSpaceDE w:val="0"/>
        <w:autoSpaceDN w:val="0"/>
        <w:adjustRightInd w:val="0"/>
        <w:jc w:val="both"/>
        <w:rPr>
          <w:rFonts w:ascii="Arial" w:hAnsi="Arial" w:cs="Arial"/>
          <w:b/>
          <w:color w:val="000000"/>
        </w:rPr>
      </w:pPr>
      <w:r>
        <w:rPr>
          <w:rFonts w:ascii="Arial" w:hAnsi="Arial" w:cs="Arial"/>
          <w:b/>
          <w:color w:val="000000"/>
        </w:rPr>
        <w:t xml:space="preserve">00459 0001 4490 51 </w:t>
      </w:r>
      <w:proofErr w:type="gramStart"/>
      <w:r>
        <w:rPr>
          <w:rFonts w:ascii="Arial" w:hAnsi="Arial" w:cs="Arial"/>
          <w:b/>
          <w:color w:val="000000"/>
        </w:rPr>
        <w:t>00 00 00</w:t>
      </w:r>
      <w:proofErr w:type="gramEnd"/>
      <w:r>
        <w:rPr>
          <w:rFonts w:ascii="Arial" w:hAnsi="Arial" w:cs="Arial"/>
          <w:b/>
          <w:color w:val="000000"/>
        </w:rPr>
        <w:t xml:space="preserve"> – Obras e instalações.</w:t>
      </w:r>
    </w:p>
    <w:p w:rsidR="00A5055D" w:rsidRDefault="00A5055D" w:rsidP="00A5055D">
      <w:pPr>
        <w:autoSpaceDE w:val="0"/>
        <w:autoSpaceDN w:val="0"/>
        <w:adjustRightInd w:val="0"/>
        <w:jc w:val="both"/>
        <w:rPr>
          <w:rFonts w:ascii="Arial" w:hAnsi="Arial" w:cs="Arial"/>
          <w:color w:val="000000"/>
        </w:rPr>
      </w:pPr>
    </w:p>
    <w:p w:rsidR="00E04CEB" w:rsidRPr="00C82E39" w:rsidRDefault="00E04CEB" w:rsidP="00E04CEB">
      <w:pPr>
        <w:autoSpaceDE w:val="0"/>
        <w:autoSpaceDN w:val="0"/>
        <w:adjustRightInd w:val="0"/>
        <w:jc w:val="both"/>
        <w:rPr>
          <w:rFonts w:ascii="Arial" w:hAnsi="Arial" w:cs="Arial"/>
          <w:color w:val="000000"/>
        </w:rPr>
      </w:pPr>
      <w:r w:rsidRPr="00E04CEB">
        <w:rPr>
          <w:rFonts w:ascii="Arial" w:hAnsi="Arial" w:cs="Arial"/>
          <w:b/>
          <w:color w:val="000000"/>
        </w:rPr>
        <w:lastRenderedPageBreak/>
        <w:t>11.8</w:t>
      </w:r>
      <w:r w:rsidR="00A5055D" w:rsidRPr="00C82E39">
        <w:rPr>
          <w:rFonts w:ascii="Arial" w:hAnsi="Arial" w:cs="Arial"/>
          <w:color w:val="000000"/>
        </w:rPr>
        <w:t xml:space="preserve"> As demais condições e exigências deste E</w:t>
      </w:r>
      <w:r w:rsidR="00A5055D">
        <w:rPr>
          <w:rFonts w:ascii="Arial" w:hAnsi="Arial" w:cs="Arial"/>
          <w:color w:val="000000"/>
        </w:rPr>
        <w:t xml:space="preserve">dital constam dos Anexos I a </w:t>
      </w:r>
      <w:proofErr w:type="gramStart"/>
      <w:r w:rsidR="00A5055D">
        <w:rPr>
          <w:rFonts w:ascii="Arial" w:hAnsi="Arial" w:cs="Arial"/>
          <w:color w:val="000000"/>
        </w:rPr>
        <w:t>VI</w:t>
      </w:r>
      <w:r w:rsidR="00A5055D" w:rsidRPr="00C82E39">
        <w:rPr>
          <w:rFonts w:ascii="Arial" w:hAnsi="Arial" w:cs="Arial"/>
          <w:color w:val="000000"/>
        </w:rPr>
        <w:t xml:space="preserve"> a seguir relacionados</w:t>
      </w:r>
      <w:proofErr w:type="gramEnd"/>
      <w:r w:rsidR="00A5055D" w:rsidRPr="00C82E39">
        <w:rPr>
          <w:rFonts w:ascii="Arial" w:hAnsi="Arial" w:cs="Arial"/>
          <w:color w:val="000000"/>
        </w:rPr>
        <w:t>, os quais, são</w:t>
      </w:r>
      <w:r w:rsidR="00A5055D">
        <w:rPr>
          <w:rFonts w:ascii="Arial" w:hAnsi="Arial" w:cs="Arial"/>
          <w:color w:val="000000"/>
        </w:rPr>
        <w:t xml:space="preserve"> </w:t>
      </w:r>
      <w:r w:rsidR="00A5055D" w:rsidRPr="00C82E39">
        <w:rPr>
          <w:rFonts w:ascii="Arial" w:hAnsi="Arial" w:cs="Arial"/>
          <w:color w:val="000000"/>
        </w:rPr>
        <w:t>partes integrantes e indivisíveis do presente Edital:</w:t>
      </w:r>
    </w:p>
    <w:p w:rsidR="00A5055D" w:rsidRPr="00E04CEB" w:rsidRDefault="00A5055D" w:rsidP="00E04CEB">
      <w:pPr>
        <w:autoSpaceDE w:val="0"/>
        <w:autoSpaceDN w:val="0"/>
        <w:adjustRightInd w:val="0"/>
        <w:jc w:val="both"/>
        <w:rPr>
          <w:rFonts w:ascii="Arial" w:hAnsi="Arial" w:cs="Arial"/>
          <w:b/>
          <w:color w:val="000000"/>
          <w:u w:val="single"/>
        </w:rPr>
      </w:pPr>
      <w:r w:rsidRPr="00E04CEB">
        <w:rPr>
          <w:rFonts w:ascii="Arial" w:hAnsi="Arial" w:cs="Arial"/>
          <w:b/>
          <w:color w:val="000000"/>
          <w:u w:val="single"/>
        </w:rPr>
        <w:t>Anexo I - Minuta de Contrato;</w:t>
      </w:r>
    </w:p>
    <w:p w:rsidR="00A5055D" w:rsidRPr="00E04CEB" w:rsidRDefault="00A5055D" w:rsidP="00E04CEB">
      <w:pPr>
        <w:autoSpaceDE w:val="0"/>
        <w:autoSpaceDN w:val="0"/>
        <w:adjustRightInd w:val="0"/>
        <w:jc w:val="both"/>
        <w:rPr>
          <w:rFonts w:ascii="Arial" w:hAnsi="Arial" w:cs="Arial"/>
          <w:b/>
          <w:color w:val="000000"/>
          <w:u w:val="single"/>
        </w:rPr>
      </w:pPr>
      <w:r w:rsidRPr="00E04CEB">
        <w:rPr>
          <w:rFonts w:ascii="Arial" w:hAnsi="Arial" w:cs="Arial"/>
          <w:b/>
          <w:color w:val="000000"/>
          <w:u w:val="single"/>
        </w:rPr>
        <w:t>Anexo II - Modelo de Carta Proposta;</w:t>
      </w:r>
    </w:p>
    <w:p w:rsidR="00A5055D" w:rsidRPr="00E04CEB" w:rsidRDefault="00A5055D" w:rsidP="00E04CEB">
      <w:pPr>
        <w:autoSpaceDE w:val="0"/>
        <w:autoSpaceDN w:val="0"/>
        <w:adjustRightInd w:val="0"/>
        <w:jc w:val="both"/>
        <w:rPr>
          <w:rFonts w:ascii="Arial" w:hAnsi="Arial" w:cs="Arial"/>
          <w:b/>
          <w:color w:val="000000"/>
          <w:u w:val="single"/>
        </w:rPr>
      </w:pPr>
      <w:r w:rsidRPr="00E04CEB">
        <w:rPr>
          <w:rFonts w:ascii="Arial" w:hAnsi="Arial" w:cs="Arial"/>
          <w:b/>
          <w:color w:val="000000"/>
          <w:u w:val="single"/>
        </w:rPr>
        <w:t>Anexo III – Modelo de Declaração de Empregador Pessoa Jurídica;</w:t>
      </w:r>
    </w:p>
    <w:p w:rsidR="00A5055D" w:rsidRPr="00E04CEB" w:rsidRDefault="00A5055D" w:rsidP="00E04CEB">
      <w:pPr>
        <w:autoSpaceDE w:val="0"/>
        <w:autoSpaceDN w:val="0"/>
        <w:adjustRightInd w:val="0"/>
        <w:jc w:val="both"/>
        <w:rPr>
          <w:rFonts w:ascii="Arial" w:hAnsi="Arial" w:cs="Arial"/>
          <w:b/>
          <w:color w:val="000000"/>
          <w:u w:val="single"/>
        </w:rPr>
      </w:pPr>
      <w:r w:rsidRPr="00E04CEB">
        <w:rPr>
          <w:rFonts w:ascii="Arial" w:hAnsi="Arial" w:cs="Arial"/>
          <w:b/>
          <w:color w:val="000000"/>
          <w:u w:val="single"/>
        </w:rPr>
        <w:t>Anexo IV - Modelo de Carta de Apresentação do Responsável Técnico;</w:t>
      </w:r>
    </w:p>
    <w:p w:rsidR="00A5055D" w:rsidRPr="00E04CEB" w:rsidRDefault="00A5055D" w:rsidP="00E04CEB">
      <w:pPr>
        <w:autoSpaceDE w:val="0"/>
        <w:autoSpaceDN w:val="0"/>
        <w:adjustRightInd w:val="0"/>
        <w:jc w:val="both"/>
        <w:rPr>
          <w:rFonts w:ascii="Arial" w:hAnsi="Arial" w:cs="Arial"/>
          <w:b/>
          <w:color w:val="000000"/>
          <w:u w:val="single"/>
        </w:rPr>
      </w:pPr>
      <w:r w:rsidRPr="00E04CEB">
        <w:rPr>
          <w:rFonts w:ascii="Arial" w:hAnsi="Arial" w:cs="Arial"/>
          <w:b/>
          <w:color w:val="000000"/>
          <w:u w:val="single"/>
        </w:rPr>
        <w:t>Anexo V- Modelo de Atestado de Visita Técnica.</w:t>
      </w:r>
    </w:p>
    <w:p w:rsidR="00E04CEB" w:rsidRPr="00E04CEB" w:rsidRDefault="00A5055D" w:rsidP="00E04CEB">
      <w:pPr>
        <w:autoSpaceDE w:val="0"/>
        <w:autoSpaceDN w:val="0"/>
        <w:adjustRightInd w:val="0"/>
        <w:jc w:val="both"/>
        <w:rPr>
          <w:rFonts w:ascii="Arial" w:hAnsi="Arial" w:cs="Arial"/>
          <w:b/>
          <w:color w:val="000000"/>
          <w:u w:val="single"/>
        </w:rPr>
      </w:pPr>
      <w:proofErr w:type="gramStart"/>
      <w:r w:rsidRPr="00E04CEB">
        <w:rPr>
          <w:rFonts w:ascii="Arial" w:hAnsi="Arial" w:cs="Arial"/>
          <w:b/>
          <w:color w:val="000000"/>
          <w:u w:val="single"/>
        </w:rPr>
        <w:t>Anexo VI</w:t>
      </w:r>
      <w:proofErr w:type="gramEnd"/>
      <w:r w:rsidRPr="00E04CEB">
        <w:rPr>
          <w:rFonts w:ascii="Arial" w:hAnsi="Arial" w:cs="Arial"/>
          <w:b/>
          <w:color w:val="000000"/>
          <w:u w:val="single"/>
        </w:rPr>
        <w:t xml:space="preserve">– Projeto Técnico (memorial descritivo, </w:t>
      </w:r>
      <w:proofErr w:type="spellStart"/>
      <w:r w:rsidRPr="00E04CEB">
        <w:rPr>
          <w:rFonts w:ascii="Arial" w:hAnsi="Arial" w:cs="Arial"/>
          <w:b/>
          <w:color w:val="000000"/>
          <w:u w:val="single"/>
        </w:rPr>
        <w:t>plantas,planilha</w:t>
      </w:r>
      <w:proofErr w:type="spellEnd"/>
      <w:r w:rsidRPr="00E04CEB">
        <w:rPr>
          <w:rFonts w:ascii="Arial" w:hAnsi="Arial" w:cs="Arial"/>
          <w:b/>
          <w:color w:val="000000"/>
          <w:u w:val="single"/>
        </w:rPr>
        <w:t xml:space="preserve"> orçamentária e cronograma físico-financeiro)</w:t>
      </w:r>
      <w:r w:rsidR="00E04CEB" w:rsidRPr="00E04CEB">
        <w:rPr>
          <w:rFonts w:ascii="Arial" w:hAnsi="Arial" w:cs="Arial"/>
          <w:b/>
          <w:color w:val="000000"/>
          <w:u w:val="single"/>
        </w:rPr>
        <w:t>.</w:t>
      </w:r>
    </w:p>
    <w:p w:rsidR="00A5055D" w:rsidRPr="00C82E39" w:rsidRDefault="00E04CEB" w:rsidP="00E04CEB">
      <w:pPr>
        <w:autoSpaceDE w:val="0"/>
        <w:autoSpaceDN w:val="0"/>
        <w:adjustRightInd w:val="0"/>
        <w:jc w:val="both"/>
        <w:rPr>
          <w:rFonts w:ascii="Arial" w:hAnsi="Arial" w:cs="Arial"/>
          <w:color w:val="000000"/>
        </w:rPr>
      </w:pPr>
      <w:r w:rsidRPr="00E04CEB">
        <w:rPr>
          <w:rFonts w:ascii="Arial" w:hAnsi="Arial" w:cs="Arial"/>
          <w:b/>
          <w:color w:val="000000"/>
        </w:rPr>
        <w:t>11.9</w:t>
      </w:r>
      <w:r w:rsidR="00A5055D" w:rsidRPr="00C82E39">
        <w:rPr>
          <w:rFonts w:ascii="Arial" w:hAnsi="Arial" w:cs="Arial"/>
          <w:color w:val="000000"/>
        </w:rPr>
        <w:t xml:space="preserve"> Outras informações relacionadas a esta Licitação e seus Anexos</w:t>
      </w:r>
      <w:proofErr w:type="gramStart"/>
      <w:r w:rsidR="00A5055D" w:rsidRPr="00C82E39">
        <w:rPr>
          <w:rFonts w:ascii="Arial" w:hAnsi="Arial" w:cs="Arial"/>
          <w:color w:val="000000"/>
        </w:rPr>
        <w:t>, poderão</w:t>
      </w:r>
      <w:proofErr w:type="gramEnd"/>
      <w:r w:rsidR="00A5055D" w:rsidRPr="00C82E39">
        <w:rPr>
          <w:rFonts w:ascii="Arial" w:hAnsi="Arial" w:cs="Arial"/>
          <w:color w:val="000000"/>
        </w:rPr>
        <w:t xml:space="preserve"> ser obtidas junto a Secretaria de</w:t>
      </w:r>
      <w:r w:rsidR="00A5055D">
        <w:rPr>
          <w:rFonts w:ascii="Arial" w:hAnsi="Arial" w:cs="Arial"/>
          <w:color w:val="000000"/>
        </w:rPr>
        <w:t xml:space="preserve"> Administração</w:t>
      </w:r>
      <w:r w:rsidR="00A5055D" w:rsidRPr="00C82E39">
        <w:rPr>
          <w:rFonts w:ascii="Arial" w:hAnsi="Arial" w:cs="Arial"/>
          <w:color w:val="000000"/>
        </w:rPr>
        <w:t xml:space="preserve">, </w:t>
      </w:r>
      <w:r w:rsidR="00A5055D">
        <w:rPr>
          <w:rFonts w:ascii="Arial" w:hAnsi="Arial" w:cs="Arial"/>
          <w:color w:val="000000"/>
        </w:rPr>
        <w:t>Av. Prefeito José Nunes de Abreu</w:t>
      </w:r>
      <w:r w:rsidR="00A5055D" w:rsidRPr="00C82E39">
        <w:rPr>
          <w:rFonts w:ascii="Arial" w:hAnsi="Arial" w:cs="Arial"/>
          <w:color w:val="000000"/>
        </w:rPr>
        <w:t>,</w:t>
      </w:r>
      <w:r w:rsidR="00A5055D">
        <w:rPr>
          <w:rFonts w:ascii="Arial" w:hAnsi="Arial" w:cs="Arial"/>
          <w:color w:val="000000"/>
        </w:rPr>
        <w:t xml:space="preserve"> n.º 6.000</w:t>
      </w:r>
      <w:r w:rsidR="00A5055D" w:rsidRPr="00C82E39">
        <w:rPr>
          <w:rFonts w:ascii="Arial" w:hAnsi="Arial" w:cs="Arial"/>
          <w:color w:val="000000"/>
        </w:rPr>
        <w:t xml:space="preserve"> – Centro, </w:t>
      </w:r>
      <w:r w:rsidR="00A5055D">
        <w:rPr>
          <w:rFonts w:ascii="Arial" w:hAnsi="Arial" w:cs="Arial"/>
          <w:color w:val="000000"/>
        </w:rPr>
        <w:t>Santo Antônio das Missões-RS</w:t>
      </w:r>
      <w:r w:rsidR="00A5055D" w:rsidRPr="00C82E39">
        <w:rPr>
          <w:rFonts w:ascii="Arial" w:hAnsi="Arial" w:cs="Arial"/>
          <w:color w:val="000000"/>
        </w:rPr>
        <w:t xml:space="preserve"> </w:t>
      </w:r>
      <w:r w:rsidR="00A5055D">
        <w:rPr>
          <w:rFonts w:ascii="Arial" w:hAnsi="Arial" w:cs="Arial"/>
          <w:color w:val="000000"/>
        </w:rPr>
        <w:t>, Fones (55</w:t>
      </w:r>
      <w:r w:rsidR="00A5055D" w:rsidRPr="00C82E39">
        <w:rPr>
          <w:rFonts w:ascii="Arial" w:hAnsi="Arial" w:cs="Arial"/>
          <w:color w:val="000000"/>
        </w:rPr>
        <w:t>) 3</w:t>
      </w:r>
      <w:r w:rsidR="00A5055D">
        <w:rPr>
          <w:rFonts w:ascii="Arial" w:hAnsi="Arial" w:cs="Arial"/>
          <w:color w:val="000000"/>
        </w:rPr>
        <w:t>367-1450</w:t>
      </w:r>
      <w:r w:rsidR="00A5055D" w:rsidRPr="00C82E39">
        <w:rPr>
          <w:rFonts w:ascii="Arial" w:hAnsi="Arial" w:cs="Arial"/>
          <w:color w:val="000000"/>
        </w:rPr>
        <w:t>.</w:t>
      </w:r>
    </w:p>
    <w:p w:rsidR="00A5055D" w:rsidRDefault="00A5055D" w:rsidP="00E04CEB">
      <w:pPr>
        <w:autoSpaceDE w:val="0"/>
        <w:autoSpaceDN w:val="0"/>
        <w:adjustRightInd w:val="0"/>
        <w:jc w:val="both"/>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jc w:val="center"/>
        <w:rPr>
          <w:rFonts w:ascii="Arial" w:hAnsi="Arial" w:cs="Arial"/>
          <w:color w:val="000000"/>
        </w:rPr>
      </w:pPr>
      <w:r>
        <w:rPr>
          <w:rFonts w:ascii="Arial" w:hAnsi="Arial" w:cs="Arial"/>
          <w:color w:val="000000"/>
        </w:rPr>
        <w:t>S</w:t>
      </w:r>
      <w:r w:rsidR="00E04CEB">
        <w:rPr>
          <w:rFonts w:ascii="Arial" w:hAnsi="Arial" w:cs="Arial"/>
          <w:color w:val="000000"/>
        </w:rPr>
        <w:t>anto Antônio das Missões-RS, 20</w:t>
      </w:r>
      <w:r w:rsidRPr="00C82E39">
        <w:rPr>
          <w:rFonts w:ascii="Arial" w:hAnsi="Arial" w:cs="Arial"/>
          <w:color w:val="000000"/>
        </w:rPr>
        <w:t xml:space="preserve"> de </w:t>
      </w:r>
      <w:r w:rsidR="00E04CEB">
        <w:rPr>
          <w:rFonts w:ascii="Arial" w:hAnsi="Arial" w:cs="Arial"/>
          <w:color w:val="000000"/>
        </w:rPr>
        <w:t>junho de 2016</w:t>
      </w:r>
      <w:r w:rsidRPr="00C82E39">
        <w:rPr>
          <w:rFonts w:ascii="Arial" w:hAnsi="Arial" w:cs="Arial"/>
          <w:color w:val="000000"/>
        </w:rPr>
        <w:t>.</w:t>
      </w: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r>
        <w:rPr>
          <w:rFonts w:ascii="Arial" w:hAnsi="Arial" w:cs="Arial"/>
          <w:color w:val="000000"/>
        </w:rPr>
        <w:t xml:space="preserve">                              </w:t>
      </w:r>
      <w:r w:rsidR="00E04CEB">
        <w:rPr>
          <w:rFonts w:ascii="Arial" w:hAnsi="Arial" w:cs="Arial"/>
          <w:color w:val="000000"/>
        </w:rPr>
        <w:t xml:space="preserve">             PURANCI BARCELOS DOS SANTOS</w:t>
      </w:r>
    </w:p>
    <w:p w:rsidR="00A5055D" w:rsidRPr="00C82E39" w:rsidRDefault="00A5055D" w:rsidP="00A5055D">
      <w:pPr>
        <w:autoSpaceDE w:val="0"/>
        <w:autoSpaceDN w:val="0"/>
        <w:adjustRightInd w:val="0"/>
        <w:rPr>
          <w:rFonts w:ascii="Arial" w:hAnsi="Arial" w:cs="Arial"/>
          <w:color w:val="000000"/>
        </w:rPr>
      </w:pPr>
      <w:r>
        <w:rPr>
          <w:rFonts w:ascii="Arial" w:hAnsi="Arial" w:cs="Arial"/>
          <w:color w:val="000000"/>
        </w:rPr>
        <w:t xml:space="preserve">                                               </w:t>
      </w:r>
      <w:r w:rsidRPr="00C82E39">
        <w:rPr>
          <w:rFonts w:ascii="Arial" w:hAnsi="Arial" w:cs="Arial"/>
          <w:color w:val="000000"/>
        </w:rPr>
        <w:t>Prefeito Municipal</w:t>
      </w: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TimesNewRomanPSMT" w:hAnsi="TimesNewRomanPSMT" w:cs="TimesNewRomanPSMT"/>
        </w:rPr>
      </w:pPr>
      <w:r>
        <w:rPr>
          <w:rFonts w:ascii="TimesNewRomanPSMT" w:hAnsi="TimesNewRomanPSMT" w:cs="TimesNewRomanPSMT"/>
        </w:rPr>
        <w:t>Este Edital encontra-se juridicamente</w:t>
      </w:r>
    </w:p>
    <w:p w:rsidR="00A5055D" w:rsidRDefault="00A5055D" w:rsidP="00A5055D">
      <w:pPr>
        <w:autoSpaceDE w:val="0"/>
        <w:autoSpaceDN w:val="0"/>
        <w:adjustRightInd w:val="0"/>
        <w:rPr>
          <w:rFonts w:ascii="TimesNewRomanPSMT" w:hAnsi="TimesNewRomanPSMT" w:cs="TimesNewRomanPSMT"/>
        </w:rPr>
      </w:pPr>
      <w:proofErr w:type="gramStart"/>
      <w:r>
        <w:rPr>
          <w:rFonts w:ascii="TimesNewRomanPSMT" w:hAnsi="TimesNewRomanPSMT" w:cs="TimesNewRomanPSMT"/>
        </w:rPr>
        <w:t>analisado</w:t>
      </w:r>
      <w:proofErr w:type="gramEnd"/>
      <w:r>
        <w:rPr>
          <w:rFonts w:ascii="TimesNewRomanPSMT" w:hAnsi="TimesNewRomanPSMT" w:cs="TimesNewRomanPSMT"/>
        </w:rPr>
        <w:t xml:space="preserve"> e formalmente aprovado, nos termos do</w:t>
      </w:r>
    </w:p>
    <w:p w:rsidR="00A5055D" w:rsidRDefault="00A5055D" w:rsidP="00A5055D">
      <w:pPr>
        <w:autoSpaceDE w:val="0"/>
        <w:autoSpaceDN w:val="0"/>
        <w:adjustRightInd w:val="0"/>
        <w:rPr>
          <w:rFonts w:ascii="TimesNewRomanPSMT" w:hAnsi="TimesNewRomanPSMT" w:cs="TimesNewRomanPSMT"/>
        </w:rPr>
      </w:pPr>
      <w:proofErr w:type="gramStart"/>
      <w:r>
        <w:rPr>
          <w:rFonts w:ascii="TimesNewRomanPSMT" w:hAnsi="TimesNewRomanPSMT" w:cs="TimesNewRomanPSMT"/>
        </w:rPr>
        <w:t>parágrafo</w:t>
      </w:r>
      <w:proofErr w:type="gramEnd"/>
      <w:r>
        <w:rPr>
          <w:rFonts w:ascii="TimesNewRomanPSMT" w:hAnsi="TimesNewRomanPSMT" w:cs="TimesNewRomanPSMT"/>
        </w:rPr>
        <w:t xml:space="preserve"> único, do artigo 38, da Lei de Licitações.</w:t>
      </w:r>
    </w:p>
    <w:p w:rsidR="00A5055D" w:rsidRDefault="00A5055D" w:rsidP="00A5055D">
      <w:pPr>
        <w:autoSpaceDE w:val="0"/>
        <w:autoSpaceDN w:val="0"/>
        <w:adjustRightInd w:val="0"/>
        <w:rPr>
          <w:rFonts w:ascii="TimesNewRomanPSMT" w:hAnsi="TimesNewRomanPSMT" w:cs="TimesNewRomanPSMT"/>
        </w:rPr>
      </w:pPr>
    </w:p>
    <w:p w:rsidR="00A5055D" w:rsidRDefault="00A5055D" w:rsidP="00A5055D">
      <w:pPr>
        <w:autoSpaceDE w:val="0"/>
        <w:autoSpaceDN w:val="0"/>
        <w:adjustRightInd w:val="0"/>
        <w:rPr>
          <w:rFonts w:ascii="TimesNewRomanPSMT" w:hAnsi="TimesNewRomanPSMT" w:cs="TimesNewRomanPSMT"/>
        </w:rPr>
      </w:pPr>
    </w:p>
    <w:p w:rsidR="00A5055D" w:rsidRDefault="00A5055D" w:rsidP="00A5055D">
      <w:pPr>
        <w:autoSpaceDE w:val="0"/>
        <w:autoSpaceDN w:val="0"/>
        <w:adjustRightInd w:val="0"/>
        <w:rPr>
          <w:rFonts w:ascii="TimesNewRomanPSMT" w:hAnsi="TimesNewRomanPSMT" w:cs="TimesNewRomanPSMT"/>
        </w:rPr>
      </w:pPr>
      <w:r>
        <w:rPr>
          <w:rFonts w:ascii="TimesNewRomanPSMT" w:hAnsi="TimesNewRomanPSMT" w:cs="TimesNewRomanPSMT"/>
        </w:rPr>
        <w:t>________________</w:t>
      </w:r>
    </w:p>
    <w:p w:rsidR="00A5055D" w:rsidRDefault="00A5055D" w:rsidP="00A5055D">
      <w:pPr>
        <w:autoSpaceDE w:val="0"/>
        <w:autoSpaceDN w:val="0"/>
        <w:adjustRightInd w:val="0"/>
        <w:rPr>
          <w:rFonts w:ascii="TimesNewRomanPSMT" w:hAnsi="TimesNewRomanPSMT" w:cs="TimesNewRomanPSMT"/>
        </w:rPr>
      </w:pPr>
      <w:r>
        <w:rPr>
          <w:rFonts w:ascii="TimesNewRomanPSMT" w:hAnsi="TimesNewRomanPSMT" w:cs="TimesNewRomanPSMT"/>
        </w:rPr>
        <w:t>Assessoria Jurídica</w:t>
      </w:r>
    </w:p>
    <w:p w:rsidR="00A5055D" w:rsidRDefault="00A5055D" w:rsidP="00A5055D">
      <w:pPr>
        <w:autoSpaceDE w:val="0"/>
        <w:autoSpaceDN w:val="0"/>
        <w:adjustRightInd w:val="0"/>
        <w:rPr>
          <w:rFonts w:ascii="TimesNewRomanPSMT" w:hAnsi="TimesNewRomanPSMT" w:cs="TimesNewRomanPSMT"/>
        </w:rPr>
      </w:pPr>
    </w:p>
    <w:p w:rsidR="00A5055D" w:rsidRDefault="00A5055D" w:rsidP="00A5055D">
      <w:pPr>
        <w:autoSpaceDE w:val="0"/>
        <w:autoSpaceDN w:val="0"/>
        <w:adjustRightInd w:val="0"/>
        <w:rPr>
          <w:rFonts w:ascii="TimesNewRomanPSMT" w:hAnsi="TimesNewRomanPSMT" w:cs="TimesNewRomanPSMT"/>
        </w:rPr>
      </w:pPr>
      <w:r>
        <w:rPr>
          <w:rFonts w:ascii="TimesNewRomanPSMT" w:hAnsi="TimesNewRomanPSMT" w:cs="TimesNewRomanPSMT"/>
        </w:rPr>
        <w:t>_____/_____/_____</w:t>
      </w: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E04CEB" w:rsidRDefault="00E04CEB" w:rsidP="00A5055D">
      <w:pPr>
        <w:autoSpaceDE w:val="0"/>
        <w:autoSpaceDN w:val="0"/>
        <w:adjustRightInd w:val="0"/>
        <w:jc w:val="both"/>
        <w:rPr>
          <w:rFonts w:ascii="Arial" w:hAnsi="Arial" w:cs="Arial"/>
          <w:color w:val="000000"/>
        </w:rPr>
      </w:pPr>
    </w:p>
    <w:p w:rsidR="00E04CEB" w:rsidRDefault="00E04CEB" w:rsidP="00A5055D">
      <w:pPr>
        <w:autoSpaceDE w:val="0"/>
        <w:autoSpaceDN w:val="0"/>
        <w:adjustRightInd w:val="0"/>
        <w:jc w:val="both"/>
        <w:rPr>
          <w:rFonts w:ascii="Arial" w:hAnsi="Arial" w:cs="Arial"/>
          <w:color w:val="000000"/>
        </w:rPr>
      </w:pPr>
    </w:p>
    <w:p w:rsidR="00E04CEB" w:rsidRDefault="00E04CEB" w:rsidP="00A5055D">
      <w:pPr>
        <w:autoSpaceDE w:val="0"/>
        <w:autoSpaceDN w:val="0"/>
        <w:adjustRightInd w:val="0"/>
        <w:jc w:val="both"/>
        <w:rPr>
          <w:rFonts w:ascii="Arial" w:hAnsi="Arial" w:cs="Arial"/>
          <w:color w:val="000000"/>
        </w:rPr>
      </w:pPr>
    </w:p>
    <w:p w:rsidR="00E04CEB" w:rsidRDefault="00E04CEB" w:rsidP="00A5055D">
      <w:pPr>
        <w:autoSpaceDE w:val="0"/>
        <w:autoSpaceDN w:val="0"/>
        <w:adjustRightInd w:val="0"/>
        <w:jc w:val="both"/>
        <w:rPr>
          <w:rFonts w:ascii="Arial" w:hAnsi="Arial" w:cs="Arial"/>
          <w:color w:val="000000"/>
        </w:rPr>
      </w:pPr>
    </w:p>
    <w:p w:rsidR="00E04CEB" w:rsidRDefault="00E04CEB" w:rsidP="00A5055D">
      <w:pPr>
        <w:autoSpaceDE w:val="0"/>
        <w:autoSpaceDN w:val="0"/>
        <w:adjustRightInd w:val="0"/>
        <w:jc w:val="both"/>
        <w:rPr>
          <w:rFonts w:ascii="Arial" w:hAnsi="Arial" w:cs="Arial"/>
          <w:color w:val="000000"/>
        </w:rPr>
      </w:pPr>
    </w:p>
    <w:p w:rsidR="00E04CEB" w:rsidRDefault="00E04CEB" w:rsidP="00A5055D">
      <w:pPr>
        <w:autoSpaceDE w:val="0"/>
        <w:autoSpaceDN w:val="0"/>
        <w:adjustRightInd w:val="0"/>
        <w:jc w:val="both"/>
        <w:rPr>
          <w:rFonts w:ascii="Arial" w:hAnsi="Arial" w:cs="Arial"/>
          <w:color w:val="000000"/>
        </w:rPr>
      </w:pPr>
    </w:p>
    <w:p w:rsidR="00E04CEB" w:rsidRDefault="00E04CEB" w:rsidP="00A5055D">
      <w:pPr>
        <w:autoSpaceDE w:val="0"/>
        <w:autoSpaceDN w:val="0"/>
        <w:adjustRightInd w:val="0"/>
        <w:jc w:val="both"/>
        <w:rPr>
          <w:rFonts w:ascii="Arial" w:hAnsi="Arial" w:cs="Arial"/>
          <w:color w:val="000000"/>
        </w:rPr>
      </w:pPr>
    </w:p>
    <w:p w:rsidR="00E04CEB" w:rsidRDefault="00E04CEB" w:rsidP="00A5055D">
      <w:pPr>
        <w:autoSpaceDE w:val="0"/>
        <w:autoSpaceDN w:val="0"/>
        <w:adjustRightInd w:val="0"/>
        <w:jc w:val="both"/>
        <w:rPr>
          <w:rFonts w:ascii="Arial" w:hAnsi="Arial" w:cs="Arial"/>
          <w:color w:val="000000"/>
        </w:rPr>
      </w:pPr>
    </w:p>
    <w:p w:rsidR="00E04CEB" w:rsidRDefault="00E04CEB" w:rsidP="00A5055D">
      <w:pPr>
        <w:autoSpaceDE w:val="0"/>
        <w:autoSpaceDN w:val="0"/>
        <w:adjustRightInd w:val="0"/>
        <w:jc w:val="both"/>
        <w:rPr>
          <w:rFonts w:ascii="Arial" w:hAnsi="Arial" w:cs="Arial"/>
          <w:color w:val="000000"/>
        </w:rPr>
      </w:pPr>
    </w:p>
    <w:p w:rsidR="00E04CEB" w:rsidRDefault="00E04CEB" w:rsidP="00A5055D">
      <w:pPr>
        <w:autoSpaceDE w:val="0"/>
        <w:autoSpaceDN w:val="0"/>
        <w:adjustRightInd w:val="0"/>
        <w:jc w:val="both"/>
        <w:rPr>
          <w:rFonts w:ascii="Arial" w:hAnsi="Arial" w:cs="Arial"/>
          <w:color w:val="000000"/>
        </w:rPr>
      </w:pPr>
    </w:p>
    <w:p w:rsidR="00E04CEB" w:rsidRDefault="00BB6BE6" w:rsidP="00A5055D">
      <w:pPr>
        <w:autoSpaceDE w:val="0"/>
        <w:autoSpaceDN w:val="0"/>
        <w:adjustRightInd w:val="0"/>
        <w:jc w:val="both"/>
        <w:rPr>
          <w:rFonts w:ascii="Arial" w:hAnsi="Arial" w:cs="Arial"/>
          <w:b/>
          <w:color w:val="000000"/>
          <w:u w:val="single"/>
        </w:rPr>
      </w:pPr>
      <w:r w:rsidRPr="00BB6BE6">
        <w:rPr>
          <w:rFonts w:ascii="Arial" w:hAnsi="Arial" w:cs="Arial"/>
          <w:b/>
          <w:color w:val="000000"/>
          <w:u w:val="single"/>
        </w:rPr>
        <w:t>ANEXO I</w:t>
      </w:r>
    </w:p>
    <w:p w:rsidR="00BB6BE6" w:rsidRPr="00BB6BE6" w:rsidRDefault="00BB6BE6" w:rsidP="00A5055D">
      <w:pPr>
        <w:autoSpaceDE w:val="0"/>
        <w:autoSpaceDN w:val="0"/>
        <w:adjustRightInd w:val="0"/>
        <w:jc w:val="both"/>
        <w:rPr>
          <w:rFonts w:ascii="Arial" w:hAnsi="Arial" w:cs="Arial"/>
          <w:b/>
          <w:color w:val="000000"/>
          <w:u w:val="single"/>
        </w:rPr>
      </w:pPr>
    </w:p>
    <w:p w:rsidR="00A5055D" w:rsidRPr="00FE7C11" w:rsidRDefault="00A5055D" w:rsidP="00A5055D">
      <w:pPr>
        <w:autoSpaceDE w:val="0"/>
        <w:autoSpaceDN w:val="0"/>
        <w:adjustRightInd w:val="0"/>
        <w:jc w:val="both"/>
        <w:rPr>
          <w:rFonts w:ascii="Arial" w:hAnsi="Arial" w:cs="Arial"/>
          <w:b/>
          <w:color w:val="000000"/>
        </w:rPr>
      </w:pPr>
      <w:r w:rsidRPr="00FE7C11">
        <w:rPr>
          <w:rFonts w:ascii="Arial" w:hAnsi="Arial" w:cs="Arial"/>
          <w:b/>
          <w:color w:val="000000"/>
        </w:rPr>
        <w:t>TERMO DE CONTRATO</w:t>
      </w:r>
    </w:p>
    <w:p w:rsidR="00A5055D" w:rsidRPr="00FE7C11" w:rsidRDefault="00A5055D" w:rsidP="00A5055D">
      <w:pPr>
        <w:autoSpaceDE w:val="0"/>
        <w:autoSpaceDN w:val="0"/>
        <w:adjustRightInd w:val="0"/>
        <w:jc w:val="both"/>
        <w:rPr>
          <w:rFonts w:ascii="Arial" w:hAnsi="Arial" w:cs="Arial"/>
          <w:b/>
          <w:color w:val="000000"/>
        </w:rPr>
      </w:pPr>
      <w:r>
        <w:rPr>
          <w:rFonts w:ascii="Arial" w:hAnsi="Arial" w:cs="Arial"/>
          <w:b/>
          <w:color w:val="000000"/>
        </w:rPr>
        <w:t>CONTRATO</w:t>
      </w:r>
      <w:proofErr w:type="gramStart"/>
      <w:r>
        <w:rPr>
          <w:rFonts w:ascii="Arial" w:hAnsi="Arial" w:cs="Arial"/>
          <w:b/>
          <w:color w:val="000000"/>
        </w:rPr>
        <w:t xml:space="preserve">  </w:t>
      </w:r>
      <w:proofErr w:type="gramEnd"/>
      <w:r>
        <w:rPr>
          <w:rFonts w:ascii="Arial" w:hAnsi="Arial" w:cs="Arial"/>
          <w:b/>
          <w:color w:val="000000"/>
        </w:rPr>
        <w:t>N.</w:t>
      </w:r>
      <w:r w:rsidR="00BB6BE6">
        <w:rPr>
          <w:rFonts w:ascii="Arial" w:hAnsi="Arial" w:cs="Arial"/>
          <w:b/>
          <w:color w:val="000000"/>
        </w:rPr>
        <w:t>º ........... /2016</w:t>
      </w:r>
    </w:p>
    <w:p w:rsidR="00A5055D" w:rsidRDefault="00BB6BE6" w:rsidP="00A5055D">
      <w:pPr>
        <w:autoSpaceDE w:val="0"/>
        <w:autoSpaceDN w:val="0"/>
        <w:adjustRightInd w:val="0"/>
        <w:jc w:val="both"/>
        <w:rPr>
          <w:rFonts w:ascii="Arial" w:hAnsi="Arial" w:cs="Arial"/>
          <w:b/>
          <w:color w:val="000000"/>
        </w:rPr>
      </w:pPr>
      <w:r>
        <w:rPr>
          <w:rFonts w:ascii="Arial" w:hAnsi="Arial" w:cs="Arial"/>
          <w:b/>
          <w:color w:val="000000"/>
        </w:rPr>
        <w:t>Licitação n.º</w:t>
      </w:r>
      <w:proofErr w:type="gramStart"/>
      <w:r>
        <w:rPr>
          <w:rFonts w:ascii="Arial" w:hAnsi="Arial" w:cs="Arial"/>
          <w:b/>
          <w:color w:val="000000"/>
        </w:rPr>
        <w:t xml:space="preserve">  </w:t>
      </w:r>
      <w:proofErr w:type="gramEnd"/>
      <w:r>
        <w:rPr>
          <w:rFonts w:ascii="Arial" w:hAnsi="Arial" w:cs="Arial"/>
          <w:b/>
          <w:color w:val="000000"/>
        </w:rPr>
        <w:t>001/2016</w:t>
      </w:r>
    </w:p>
    <w:p w:rsidR="00BB6BE6" w:rsidRDefault="00BB6BE6" w:rsidP="00A5055D">
      <w:pPr>
        <w:autoSpaceDE w:val="0"/>
        <w:autoSpaceDN w:val="0"/>
        <w:adjustRightInd w:val="0"/>
        <w:jc w:val="both"/>
        <w:rPr>
          <w:rFonts w:ascii="Arial" w:hAnsi="Arial" w:cs="Arial"/>
          <w:b/>
          <w:color w:val="000000"/>
        </w:rPr>
      </w:pPr>
      <w:r>
        <w:rPr>
          <w:rFonts w:ascii="Arial" w:hAnsi="Arial" w:cs="Arial"/>
          <w:b/>
          <w:color w:val="000000"/>
        </w:rPr>
        <w:t>Modalidade: Tomada de Preço</w:t>
      </w:r>
    </w:p>
    <w:p w:rsidR="00BB6BE6" w:rsidRPr="00FE7C11" w:rsidRDefault="00BB6BE6" w:rsidP="00A5055D">
      <w:pPr>
        <w:autoSpaceDE w:val="0"/>
        <w:autoSpaceDN w:val="0"/>
        <w:adjustRightInd w:val="0"/>
        <w:jc w:val="both"/>
        <w:rPr>
          <w:rFonts w:ascii="Arial" w:hAnsi="Arial" w:cs="Arial"/>
          <w:b/>
          <w:color w:val="000000"/>
        </w:rPr>
      </w:pPr>
      <w:r>
        <w:rPr>
          <w:rFonts w:ascii="Arial" w:hAnsi="Arial" w:cs="Arial"/>
          <w:b/>
          <w:color w:val="000000"/>
        </w:rPr>
        <w:t xml:space="preserve">Recurso: </w:t>
      </w:r>
      <w:r w:rsidRPr="00BB6BE6">
        <w:rPr>
          <w:rFonts w:ascii="Arial" w:hAnsi="Arial" w:cs="Arial"/>
          <w:b/>
          <w:color w:val="000000"/>
          <w:u w:val="single"/>
        </w:rPr>
        <w:t>C</w:t>
      </w:r>
      <w:r w:rsidRPr="00BB6BE6">
        <w:rPr>
          <w:rFonts w:ascii="Arial" w:hAnsi="Arial" w:cs="Arial"/>
          <w:b/>
          <w:color w:val="000000"/>
          <w:u w:val="single"/>
        </w:rPr>
        <w:t>ontrato nº 1027.340-78/2015 MDA/PRONAT</w:t>
      </w:r>
    </w:p>
    <w:p w:rsidR="00BB6BE6" w:rsidRPr="00BB6BE6" w:rsidRDefault="00A5055D" w:rsidP="00BB6BE6">
      <w:pPr>
        <w:autoSpaceDE w:val="0"/>
        <w:autoSpaceDN w:val="0"/>
        <w:adjustRightInd w:val="0"/>
        <w:jc w:val="both"/>
        <w:rPr>
          <w:rFonts w:ascii="Arial" w:hAnsi="Arial" w:cs="Arial"/>
          <w:b/>
          <w:color w:val="000000" w:themeColor="text1"/>
        </w:rPr>
      </w:pPr>
      <w:r w:rsidRPr="001E245E">
        <w:rPr>
          <w:rFonts w:ascii="Arial" w:hAnsi="Arial" w:cs="Arial"/>
          <w:b/>
          <w:color w:val="000000"/>
        </w:rPr>
        <w:t xml:space="preserve">TERMO DE CONTRATO CELEBRADO ENTRE A PREFEITURA DE SANTO ANTÔNIO DAS MISSÕES-RS, </w:t>
      </w:r>
      <w:r>
        <w:rPr>
          <w:rFonts w:ascii="Arial" w:hAnsi="Arial" w:cs="Arial"/>
          <w:b/>
          <w:color w:val="000000"/>
        </w:rPr>
        <w:t>E</w:t>
      </w:r>
      <w:proofErr w:type="gramStart"/>
      <w:r>
        <w:rPr>
          <w:rFonts w:ascii="Arial" w:hAnsi="Arial" w:cs="Arial"/>
          <w:b/>
          <w:color w:val="000000"/>
        </w:rPr>
        <w:t>....</w:t>
      </w:r>
      <w:proofErr w:type="gramEnd"/>
      <w:r w:rsidRPr="001E245E">
        <w:rPr>
          <w:rFonts w:ascii="Arial" w:hAnsi="Arial" w:cs="Arial"/>
          <w:b/>
          <w:color w:val="000000"/>
        </w:rPr>
        <w:t xml:space="preserve"> PARA EXECUÇÃO DE </w:t>
      </w:r>
      <w:r w:rsidR="00BB6BE6" w:rsidRPr="00BB6BE6">
        <w:rPr>
          <w:rFonts w:ascii="Arial" w:hAnsi="Arial" w:cs="Arial"/>
          <w:b/>
          <w:color w:val="000000" w:themeColor="text1"/>
        </w:rPr>
        <w:t>SERVIÇOS DE IMPLANTAÇÃO E CONSTRUÇÃO DE SISTEMA DE ABASTECIMENTO DE ÁGUA, REFERENTE AO CONTRATO Nº 1027.340-78/2015 MDA/PRONAT, na localidade do Rincão dos Barcelos, distrito de Santo Antônio das Missões-RS.</w:t>
      </w:r>
    </w:p>
    <w:p w:rsidR="00A5055D" w:rsidRPr="00BB6BE6" w:rsidRDefault="00A5055D" w:rsidP="00A5055D">
      <w:pPr>
        <w:autoSpaceDE w:val="0"/>
        <w:autoSpaceDN w:val="0"/>
        <w:adjustRightInd w:val="0"/>
        <w:jc w:val="both"/>
        <w:rPr>
          <w:rFonts w:ascii="Arial" w:hAnsi="Arial" w:cs="Arial"/>
          <w:b/>
          <w:color w:val="333333"/>
        </w:rPr>
      </w:pP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 xml:space="preserve">A </w:t>
      </w:r>
      <w:r>
        <w:rPr>
          <w:rFonts w:ascii="Arial" w:hAnsi="Arial" w:cs="Arial"/>
          <w:color w:val="000000"/>
        </w:rPr>
        <w:t>Prefeitura Municipal de Santo Antônio das Missões-RS</w:t>
      </w:r>
      <w:r w:rsidRPr="00C82E39">
        <w:rPr>
          <w:rFonts w:ascii="Arial" w:hAnsi="Arial" w:cs="Arial"/>
          <w:color w:val="000000"/>
        </w:rPr>
        <w:t xml:space="preserve">, doravante denominada simplesmente “CONTRATANTE”, com Sede na </w:t>
      </w:r>
      <w:proofErr w:type="spellStart"/>
      <w:proofErr w:type="gramStart"/>
      <w:r>
        <w:rPr>
          <w:rFonts w:ascii="Arial" w:hAnsi="Arial" w:cs="Arial"/>
          <w:color w:val="000000"/>
        </w:rPr>
        <w:t>Av</w:t>
      </w:r>
      <w:proofErr w:type="spellEnd"/>
      <w:r>
        <w:rPr>
          <w:rFonts w:ascii="Arial" w:hAnsi="Arial" w:cs="Arial"/>
          <w:color w:val="000000"/>
        </w:rPr>
        <w:t xml:space="preserve"> .</w:t>
      </w:r>
      <w:proofErr w:type="gramEnd"/>
      <w:r>
        <w:rPr>
          <w:rFonts w:ascii="Arial" w:hAnsi="Arial" w:cs="Arial"/>
          <w:color w:val="000000"/>
        </w:rPr>
        <w:t>Prefeito José Nunes de Abreu, nº 6.0000, n.º 6.000</w:t>
      </w:r>
      <w:r w:rsidRPr="00C82E39">
        <w:rPr>
          <w:rFonts w:ascii="Arial" w:hAnsi="Arial" w:cs="Arial"/>
          <w:color w:val="000000"/>
        </w:rPr>
        <w:t xml:space="preserve"> - Bairro Centro, na cidade de </w:t>
      </w:r>
      <w:r>
        <w:rPr>
          <w:rFonts w:ascii="Arial" w:hAnsi="Arial" w:cs="Arial"/>
          <w:color w:val="000000"/>
        </w:rPr>
        <w:t>Santo Antônio das Missões-RS</w:t>
      </w:r>
      <w:r w:rsidRPr="00C82E39">
        <w:rPr>
          <w:rFonts w:ascii="Arial" w:hAnsi="Arial" w:cs="Arial"/>
          <w:color w:val="000000"/>
        </w:rPr>
        <w:t>, Estado do Rio Grande do Sul, inscrita no Cadastro Nacional</w:t>
      </w:r>
      <w:r>
        <w:rPr>
          <w:rFonts w:ascii="Arial" w:hAnsi="Arial" w:cs="Arial"/>
          <w:color w:val="000000"/>
        </w:rPr>
        <w:t xml:space="preserve"> de Pessoa Jurídica, sob o n.º 87.612.974/0001-04</w:t>
      </w:r>
      <w:r w:rsidRPr="00C82E39">
        <w:rPr>
          <w:rFonts w:ascii="Arial" w:hAnsi="Arial" w:cs="Arial"/>
          <w:color w:val="000000"/>
        </w:rPr>
        <w:t>, neste ato representada</w:t>
      </w:r>
      <w:r>
        <w:rPr>
          <w:rFonts w:ascii="Arial" w:hAnsi="Arial" w:cs="Arial"/>
          <w:color w:val="000000"/>
        </w:rPr>
        <w:t xml:space="preserve"> por </w:t>
      </w:r>
      <w:r w:rsidR="00CF3D0C">
        <w:rPr>
          <w:rFonts w:ascii="Arial" w:hAnsi="Arial" w:cs="Arial"/>
          <w:color w:val="000000"/>
        </w:rPr>
        <w:t>PURANCI BARCELOS DOS SANTOS</w:t>
      </w:r>
      <w:r w:rsidRPr="00C82E39">
        <w:rPr>
          <w:rFonts w:ascii="Arial" w:hAnsi="Arial" w:cs="Arial"/>
          <w:color w:val="000000"/>
        </w:rPr>
        <w:t>, Prefeito</w:t>
      </w:r>
      <w:r>
        <w:rPr>
          <w:rFonts w:ascii="Arial" w:hAnsi="Arial" w:cs="Arial"/>
          <w:color w:val="000000"/>
        </w:rPr>
        <w:t xml:space="preserve"> </w:t>
      </w:r>
      <w:r w:rsidRPr="00C82E39">
        <w:rPr>
          <w:rFonts w:ascii="Arial" w:hAnsi="Arial" w:cs="Arial"/>
          <w:color w:val="000000"/>
        </w:rPr>
        <w:t>e</w:t>
      </w:r>
      <w:r>
        <w:rPr>
          <w:rFonts w:ascii="Arial" w:hAnsi="Arial" w:cs="Arial"/>
          <w:color w:val="000000"/>
        </w:rPr>
        <w:t xml:space="preserve"> a empresa....................</w:t>
      </w:r>
      <w:r w:rsidRPr="00C82E39">
        <w:rPr>
          <w:rFonts w:ascii="Arial" w:hAnsi="Arial" w:cs="Arial"/>
          <w:color w:val="000000"/>
        </w:rPr>
        <w:t>, doravante denominada simplesmente “CONTRATADA”, com</w:t>
      </w:r>
      <w:r>
        <w:rPr>
          <w:rFonts w:ascii="Arial" w:hAnsi="Arial" w:cs="Arial"/>
          <w:color w:val="000000"/>
        </w:rPr>
        <w:t xml:space="preserve"> </w:t>
      </w:r>
      <w:r w:rsidRPr="00C82E39">
        <w:rPr>
          <w:rFonts w:ascii="Arial" w:hAnsi="Arial" w:cs="Arial"/>
          <w:color w:val="000000"/>
        </w:rPr>
        <w:t>sede à rua</w:t>
      </w:r>
      <w:r>
        <w:rPr>
          <w:rFonts w:ascii="Arial" w:hAnsi="Arial" w:cs="Arial"/>
          <w:color w:val="000000"/>
        </w:rPr>
        <w:t xml:space="preserve"> ................................, nº ............, </w:t>
      </w:r>
      <w:r w:rsidRPr="00C82E39">
        <w:rPr>
          <w:rFonts w:ascii="Arial" w:hAnsi="Arial" w:cs="Arial"/>
          <w:color w:val="000000"/>
        </w:rPr>
        <w:t>inscrita no CNPJ/MF, sob o n.º</w:t>
      </w:r>
      <w:r>
        <w:rPr>
          <w:rFonts w:ascii="Arial" w:hAnsi="Arial" w:cs="Arial"/>
          <w:color w:val="000000"/>
        </w:rPr>
        <w:t xml:space="preserve"> ..................................</w:t>
      </w:r>
      <w:r w:rsidRPr="00C82E39">
        <w:rPr>
          <w:rFonts w:ascii="Arial" w:hAnsi="Arial" w:cs="Arial"/>
          <w:color w:val="000000"/>
        </w:rPr>
        <w:t>, neste ato</w:t>
      </w:r>
      <w:r>
        <w:rPr>
          <w:rFonts w:ascii="Arial" w:hAnsi="Arial" w:cs="Arial"/>
          <w:color w:val="000000"/>
        </w:rPr>
        <w:t xml:space="preserve"> </w:t>
      </w:r>
      <w:r w:rsidRPr="00C82E39">
        <w:rPr>
          <w:rFonts w:ascii="Arial" w:hAnsi="Arial" w:cs="Arial"/>
          <w:color w:val="000000"/>
        </w:rPr>
        <w:t>representada por</w:t>
      </w:r>
      <w:r>
        <w:rPr>
          <w:rFonts w:ascii="Arial" w:hAnsi="Arial" w:cs="Arial"/>
          <w:color w:val="000000"/>
        </w:rPr>
        <w:t xml:space="preserve"> ...........................</w:t>
      </w:r>
      <w:r w:rsidRPr="00C82E39">
        <w:rPr>
          <w:rFonts w:ascii="Arial" w:hAnsi="Arial" w:cs="Arial"/>
          <w:color w:val="000000"/>
        </w:rPr>
        <w:t>, CPF nº</w:t>
      </w:r>
      <w:r>
        <w:rPr>
          <w:rFonts w:ascii="Arial" w:hAnsi="Arial" w:cs="Arial"/>
          <w:color w:val="000000"/>
        </w:rPr>
        <w:t xml:space="preserve"> .................................,</w:t>
      </w:r>
      <w:r w:rsidRPr="00C82E39">
        <w:rPr>
          <w:rFonts w:ascii="Arial" w:hAnsi="Arial" w:cs="Arial"/>
          <w:color w:val="000000"/>
        </w:rPr>
        <w:t xml:space="preserve"> têm entre si justo e acertado o que contém</w:t>
      </w:r>
      <w:r>
        <w:rPr>
          <w:rFonts w:ascii="Arial" w:hAnsi="Arial" w:cs="Arial"/>
          <w:color w:val="000000"/>
        </w:rPr>
        <w:t xml:space="preserve"> </w:t>
      </w:r>
      <w:r w:rsidRPr="00C82E39">
        <w:rPr>
          <w:rFonts w:ascii="Arial" w:hAnsi="Arial" w:cs="Arial"/>
          <w:color w:val="000000"/>
        </w:rPr>
        <w:t>nas cláusulas a seguir expressas, definidoras dos direitos e obrigações e responsabilidades das partes, em</w:t>
      </w:r>
      <w:r>
        <w:rPr>
          <w:rFonts w:ascii="Arial" w:hAnsi="Arial" w:cs="Arial"/>
          <w:color w:val="000000"/>
        </w:rPr>
        <w:t xml:space="preserve"> </w:t>
      </w:r>
      <w:r w:rsidRPr="00C82E39">
        <w:rPr>
          <w:rFonts w:ascii="Arial" w:hAnsi="Arial" w:cs="Arial"/>
          <w:color w:val="000000"/>
        </w:rPr>
        <w:t xml:space="preserve">conformidade com os dispositivos da Lei n.º 8.666/93 e Leis </w:t>
      </w:r>
      <w:proofErr w:type="spellStart"/>
      <w:r w:rsidRPr="00C82E39">
        <w:rPr>
          <w:rFonts w:ascii="Arial" w:hAnsi="Arial" w:cs="Arial"/>
          <w:color w:val="000000"/>
        </w:rPr>
        <w:t>subseqüentes</w:t>
      </w:r>
      <w:proofErr w:type="spellEnd"/>
      <w:r w:rsidRPr="00C82E39">
        <w:rPr>
          <w:rFonts w:ascii="Arial" w:hAnsi="Arial" w:cs="Arial"/>
          <w:color w:val="000000"/>
        </w:rPr>
        <w:t>.</w:t>
      </w: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b/>
          <w:color w:val="000000"/>
        </w:rPr>
      </w:pPr>
      <w:r w:rsidRPr="00222E8D">
        <w:rPr>
          <w:rFonts w:ascii="Arial" w:hAnsi="Arial" w:cs="Arial"/>
          <w:b/>
          <w:color w:val="000000"/>
        </w:rPr>
        <w:t>CLÁUSULA PRIMEIRA – OBJETO</w:t>
      </w:r>
    </w:p>
    <w:p w:rsidR="00CF3D0C" w:rsidRPr="00222E8D" w:rsidRDefault="00CF3D0C" w:rsidP="00A5055D">
      <w:pPr>
        <w:autoSpaceDE w:val="0"/>
        <w:autoSpaceDN w:val="0"/>
        <w:adjustRightInd w:val="0"/>
        <w:jc w:val="both"/>
        <w:rPr>
          <w:rFonts w:ascii="Arial" w:hAnsi="Arial" w:cs="Arial"/>
          <w:b/>
          <w:color w:val="000000"/>
        </w:rPr>
      </w:pPr>
    </w:p>
    <w:p w:rsidR="00A5055D" w:rsidRPr="00CF3D0C" w:rsidRDefault="00A5055D" w:rsidP="00A5055D">
      <w:pPr>
        <w:autoSpaceDE w:val="0"/>
        <w:autoSpaceDN w:val="0"/>
        <w:adjustRightInd w:val="0"/>
        <w:jc w:val="both"/>
        <w:rPr>
          <w:rFonts w:ascii="Arial" w:hAnsi="Arial" w:cs="Arial"/>
          <w:b/>
          <w:color w:val="000000" w:themeColor="text1"/>
        </w:rPr>
      </w:pPr>
      <w:r w:rsidRPr="00C82E39">
        <w:rPr>
          <w:rFonts w:ascii="Arial" w:hAnsi="Arial" w:cs="Arial"/>
          <w:color w:val="000000"/>
        </w:rPr>
        <w:t xml:space="preserve">É objeto </w:t>
      </w:r>
      <w:proofErr w:type="gramStart"/>
      <w:r w:rsidRPr="00C82E39">
        <w:rPr>
          <w:rFonts w:ascii="Arial" w:hAnsi="Arial" w:cs="Arial"/>
          <w:color w:val="000000"/>
        </w:rPr>
        <w:t>da presente</w:t>
      </w:r>
      <w:proofErr w:type="gramEnd"/>
      <w:r w:rsidRPr="00C82E39">
        <w:rPr>
          <w:rFonts w:ascii="Arial" w:hAnsi="Arial" w:cs="Arial"/>
          <w:color w:val="000000"/>
        </w:rPr>
        <w:t xml:space="preserve"> licitação, a contratação de empresa de engenharia, com fornecimento de material, mão de obra</w:t>
      </w:r>
      <w:r>
        <w:rPr>
          <w:rFonts w:ascii="Arial" w:hAnsi="Arial" w:cs="Arial"/>
          <w:color w:val="000000"/>
        </w:rPr>
        <w:t xml:space="preserve"> </w:t>
      </w:r>
      <w:r w:rsidRPr="00C82E39">
        <w:rPr>
          <w:rFonts w:ascii="Arial" w:hAnsi="Arial" w:cs="Arial"/>
          <w:color w:val="000000"/>
        </w:rPr>
        <w:t xml:space="preserve">necessários para executar obra referente a </w:t>
      </w:r>
      <w:r w:rsidR="00CF3D0C">
        <w:rPr>
          <w:rFonts w:ascii="Arial" w:hAnsi="Arial" w:cs="Arial"/>
          <w:color w:val="000000"/>
        </w:rPr>
        <w:t xml:space="preserve">implantação e construção de sistema de abastecimento de água, referente ao </w:t>
      </w:r>
      <w:r w:rsidR="00CF3D0C" w:rsidRPr="00D91E3B">
        <w:rPr>
          <w:rFonts w:ascii="Arial" w:hAnsi="Arial" w:cs="Arial"/>
          <w:b/>
          <w:color w:val="000000"/>
          <w:u w:val="single"/>
        </w:rPr>
        <w:t>Contrato nº 1027.340-78/2015 MDA/PRONAT</w:t>
      </w:r>
      <w:r w:rsidR="00CF3D0C" w:rsidRPr="00BB6BE6">
        <w:rPr>
          <w:rFonts w:ascii="Arial" w:hAnsi="Arial" w:cs="Arial"/>
          <w:b/>
          <w:color w:val="000000" w:themeColor="text1"/>
        </w:rPr>
        <w:t xml:space="preserve">, </w:t>
      </w:r>
      <w:r w:rsidR="00CF3D0C" w:rsidRPr="00CF3D0C">
        <w:rPr>
          <w:rFonts w:ascii="Arial" w:hAnsi="Arial" w:cs="Arial"/>
          <w:color w:val="000000" w:themeColor="text1"/>
        </w:rPr>
        <w:t>na localidade do Rincão dos Barcelos, distrito de Santo Antônio das Missões-RS</w:t>
      </w:r>
      <w:r>
        <w:rPr>
          <w:rFonts w:ascii="Arial" w:hAnsi="Arial" w:cs="Arial"/>
          <w:color w:val="333333"/>
        </w:rPr>
        <w:t xml:space="preserve">, </w:t>
      </w:r>
      <w:r>
        <w:rPr>
          <w:rFonts w:ascii="Arial" w:hAnsi="Arial" w:cs="Arial"/>
          <w:color w:val="000000"/>
        </w:rPr>
        <w:t xml:space="preserve"> devendo o</w:t>
      </w:r>
      <w:r w:rsidRPr="00C82E39">
        <w:rPr>
          <w:rFonts w:ascii="Arial" w:hAnsi="Arial" w:cs="Arial"/>
          <w:color w:val="000000"/>
        </w:rPr>
        <w:t>s serviços ser</w:t>
      </w:r>
      <w:r>
        <w:rPr>
          <w:rFonts w:ascii="Arial" w:hAnsi="Arial" w:cs="Arial"/>
          <w:color w:val="000000"/>
        </w:rPr>
        <w:t>em</w:t>
      </w:r>
      <w:r w:rsidRPr="00C82E39">
        <w:rPr>
          <w:rFonts w:ascii="Arial" w:hAnsi="Arial" w:cs="Arial"/>
          <w:color w:val="000000"/>
        </w:rPr>
        <w:t xml:space="preserve"> executados conforme Projeto Básico de</w:t>
      </w:r>
      <w:r>
        <w:rPr>
          <w:rFonts w:ascii="Arial" w:hAnsi="Arial" w:cs="Arial"/>
          <w:color w:val="000000"/>
        </w:rPr>
        <w:t xml:space="preserve"> </w:t>
      </w:r>
      <w:r w:rsidRPr="00C82E39">
        <w:rPr>
          <w:rFonts w:ascii="Arial" w:hAnsi="Arial" w:cs="Arial"/>
          <w:color w:val="000000"/>
        </w:rPr>
        <w:t>Engenharia composto de Memorial Descritivo, desenhos e demais informações constantes nos anexos deste edital.</w:t>
      </w:r>
    </w:p>
    <w:p w:rsidR="00A5055D" w:rsidRPr="00F07A20" w:rsidRDefault="00A5055D" w:rsidP="00A5055D">
      <w:pPr>
        <w:autoSpaceDE w:val="0"/>
        <w:autoSpaceDN w:val="0"/>
        <w:adjustRightInd w:val="0"/>
        <w:jc w:val="both"/>
        <w:rPr>
          <w:rFonts w:ascii="Arial" w:hAnsi="Arial" w:cs="Arial"/>
          <w:color w:val="333333"/>
        </w:rPr>
      </w:pPr>
    </w:p>
    <w:p w:rsidR="00A5055D" w:rsidRPr="00F07A20" w:rsidRDefault="00A5055D" w:rsidP="00A5055D">
      <w:pPr>
        <w:autoSpaceDE w:val="0"/>
        <w:autoSpaceDN w:val="0"/>
        <w:adjustRightInd w:val="0"/>
        <w:rPr>
          <w:rFonts w:ascii="Arial" w:hAnsi="Arial" w:cs="Arial"/>
          <w:b/>
          <w:color w:val="000000"/>
        </w:rPr>
      </w:pPr>
      <w:r w:rsidRPr="00F07A20">
        <w:rPr>
          <w:rFonts w:ascii="Arial" w:hAnsi="Arial" w:cs="Arial"/>
          <w:b/>
          <w:color w:val="000000"/>
        </w:rPr>
        <w:t>CLÁUSULA SEGUNDA - BASES DO CONTRATO</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lastRenderedPageBreak/>
        <w:t>As obrigações estipuladas neste Contrato são baseadas nos seguintes documentos, os quais independem de</w:t>
      </w:r>
      <w:r>
        <w:rPr>
          <w:rFonts w:ascii="Arial" w:hAnsi="Arial" w:cs="Arial"/>
          <w:color w:val="000000"/>
        </w:rPr>
        <w:t xml:space="preserve"> </w:t>
      </w:r>
      <w:r w:rsidRPr="00C82E39">
        <w:rPr>
          <w:rFonts w:ascii="Arial" w:hAnsi="Arial" w:cs="Arial"/>
          <w:color w:val="000000"/>
        </w:rPr>
        <w:t>transcrição, e passam a fazer parte integrante deste documento, em tudo que não o contrariar.</w:t>
      </w:r>
    </w:p>
    <w:p w:rsidR="00A5055D" w:rsidRPr="00C82E39" w:rsidRDefault="00A5055D" w:rsidP="00A5055D">
      <w:pPr>
        <w:autoSpaceDE w:val="0"/>
        <w:autoSpaceDN w:val="0"/>
        <w:adjustRightInd w:val="0"/>
        <w:jc w:val="both"/>
        <w:rPr>
          <w:rFonts w:ascii="Arial" w:hAnsi="Arial" w:cs="Arial"/>
          <w:color w:val="000000"/>
        </w:rPr>
      </w:pPr>
      <w:r w:rsidRPr="00D91E3B">
        <w:rPr>
          <w:rFonts w:ascii="Arial" w:hAnsi="Arial" w:cs="Arial"/>
          <w:b/>
          <w:color w:val="000000"/>
        </w:rPr>
        <w:t>2.</w:t>
      </w:r>
      <w:r w:rsidR="00CF3D0C" w:rsidRPr="00D91E3B">
        <w:rPr>
          <w:rFonts w:ascii="Arial" w:hAnsi="Arial" w:cs="Arial"/>
          <w:b/>
          <w:color w:val="000000"/>
        </w:rPr>
        <w:t>1.</w:t>
      </w:r>
      <w:r w:rsidR="00CF3D0C">
        <w:rPr>
          <w:rFonts w:ascii="Arial" w:hAnsi="Arial" w:cs="Arial"/>
          <w:color w:val="000000"/>
        </w:rPr>
        <w:t xml:space="preserve"> Edital de Licitação no TP 001/2016</w:t>
      </w:r>
      <w:r w:rsidRPr="00C82E39">
        <w:rPr>
          <w:rFonts w:ascii="Arial" w:hAnsi="Arial" w:cs="Arial"/>
          <w:color w:val="000000"/>
        </w:rPr>
        <w:t>;</w:t>
      </w:r>
    </w:p>
    <w:p w:rsidR="00A5055D" w:rsidRDefault="00A5055D" w:rsidP="00A5055D">
      <w:pPr>
        <w:autoSpaceDE w:val="0"/>
        <w:autoSpaceDN w:val="0"/>
        <w:adjustRightInd w:val="0"/>
        <w:jc w:val="both"/>
        <w:rPr>
          <w:rFonts w:ascii="Arial" w:hAnsi="Arial" w:cs="Arial"/>
          <w:color w:val="000000"/>
        </w:rPr>
      </w:pPr>
      <w:r w:rsidRPr="00D91E3B">
        <w:rPr>
          <w:rFonts w:ascii="Arial" w:hAnsi="Arial" w:cs="Arial"/>
          <w:b/>
          <w:color w:val="000000"/>
        </w:rPr>
        <w:t>2.2.</w:t>
      </w:r>
      <w:r w:rsidRPr="00C82E39">
        <w:rPr>
          <w:rFonts w:ascii="Arial" w:hAnsi="Arial" w:cs="Arial"/>
          <w:color w:val="000000"/>
        </w:rPr>
        <w:t xml:space="preserve"> Propo</w:t>
      </w:r>
      <w:r>
        <w:rPr>
          <w:rFonts w:ascii="Arial" w:hAnsi="Arial" w:cs="Arial"/>
          <w:color w:val="000000"/>
        </w:rPr>
        <w:t>s</w:t>
      </w:r>
      <w:r w:rsidR="00CF3D0C">
        <w:rPr>
          <w:rFonts w:ascii="Arial" w:hAnsi="Arial" w:cs="Arial"/>
          <w:color w:val="000000"/>
        </w:rPr>
        <w:t>ta da CONTRATADA de TP 001/ 2016.</w:t>
      </w:r>
    </w:p>
    <w:p w:rsidR="00A5055D" w:rsidRPr="00C82E39"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b/>
          <w:color w:val="000000"/>
        </w:rPr>
      </w:pPr>
      <w:r w:rsidRPr="00F07A20">
        <w:rPr>
          <w:rFonts w:ascii="Arial" w:hAnsi="Arial" w:cs="Arial"/>
          <w:b/>
          <w:color w:val="000000"/>
        </w:rPr>
        <w:t>CLÁUSULA TERCEIRA - MOVIMENTAÇÃO DOS SERVIÇOS</w:t>
      </w:r>
    </w:p>
    <w:p w:rsidR="00054D37" w:rsidRPr="00F07A20" w:rsidRDefault="00054D37" w:rsidP="00A5055D">
      <w:pPr>
        <w:autoSpaceDE w:val="0"/>
        <w:autoSpaceDN w:val="0"/>
        <w:adjustRightInd w:val="0"/>
        <w:jc w:val="both"/>
        <w:rPr>
          <w:rFonts w:ascii="Arial" w:hAnsi="Arial" w:cs="Arial"/>
          <w:b/>
          <w:color w:val="000000"/>
        </w:rPr>
      </w:pPr>
    </w:p>
    <w:p w:rsidR="00054D37" w:rsidRPr="00054D37" w:rsidRDefault="00A5055D" w:rsidP="00054D37">
      <w:pPr>
        <w:autoSpaceDE w:val="0"/>
        <w:autoSpaceDN w:val="0"/>
        <w:adjustRightInd w:val="0"/>
        <w:jc w:val="both"/>
        <w:rPr>
          <w:rFonts w:ascii="Arial" w:hAnsi="Arial" w:cs="Arial"/>
          <w:color w:val="000000" w:themeColor="text1"/>
        </w:rPr>
      </w:pPr>
      <w:r w:rsidRPr="005B218B">
        <w:rPr>
          <w:rFonts w:ascii="Arial" w:hAnsi="Arial" w:cs="Arial"/>
        </w:rPr>
        <w:t xml:space="preserve">A execução da obra deverá ser realizada num prazo máximo </w:t>
      </w:r>
      <w:r w:rsidR="00054D37">
        <w:rPr>
          <w:rFonts w:ascii="Arial" w:hAnsi="Arial" w:cs="Arial"/>
        </w:rPr>
        <w:t>90</w:t>
      </w:r>
      <w:r w:rsidRPr="005B218B">
        <w:rPr>
          <w:rFonts w:ascii="Arial" w:hAnsi="Arial" w:cs="Arial"/>
        </w:rPr>
        <w:t xml:space="preserve"> (</w:t>
      </w:r>
      <w:r w:rsidR="00054D37">
        <w:rPr>
          <w:rFonts w:ascii="Arial" w:hAnsi="Arial" w:cs="Arial"/>
        </w:rPr>
        <w:t>noventa</w:t>
      </w:r>
      <w:r w:rsidRPr="005B218B">
        <w:rPr>
          <w:rFonts w:ascii="Arial" w:hAnsi="Arial" w:cs="Arial"/>
        </w:rPr>
        <w:t>) dias consecutivos,</w:t>
      </w:r>
      <w:r w:rsidR="00054D37">
        <w:rPr>
          <w:rFonts w:ascii="Arial" w:hAnsi="Arial" w:cs="Arial"/>
        </w:rPr>
        <w:t xml:space="preserve"> </w:t>
      </w:r>
      <w:r w:rsidR="00054D37" w:rsidRPr="00054D37">
        <w:rPr>
          <w:rFonts w:ascii="Arial" w:hAnsi="Arial" w:cs="Arial"/>
          <w:color w:val="000000" w:themeColor="text1"/>
        </w:rPr>
        <w:t>conforme cronograma físico financeiro, cujo inicio se dará em até três dias a contar da emissão da AES (autorização de execução de serviços) por parte da CONTRATANTE, descontados tão-somente os dias de chuva e os impraticáveis, devidamente registrados;</w:t>
      </w:r>
    </w:p>
    <w:p w:rsidR="00054D37" w:rsidRPr="00C82E39" w:rsidRDefault="00054D37" w:rsidP="00054D37">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b/>
          <w:color w:val="000000"/>
        </w:rPr>
      </w:pPr>
      <w:r w:rsidRPr="00F07A20">
        <w:rPr>
          <w:rFonts w:ascii="Arial" w:hAnsi="Arial" w:cs="Arial"/>
          <w:b/>
          <w:color w:val="000000"/>
        </w:rPr>
        <w:t>CLÁUSULA QUARTA - RESPONSABILIDADES E OBRIGAÇÕES DA "CONTRATADA"</w:t>
      </w:r>
    </w:p>
    <w:p w:rsidR="00054D37" w:rsidRPr="00F07A20" w:rsidRDefault="00054D37" w:rsidP="00A5055D">
      <w:pPr>
        <w:autoSpaceDE w:val="0"/>
        <w:autoSpaceDN w:val="0"/>
        <w:adjustRightInd w:val="0"/>
        <w:jc w:val="both"/>
        <w:rPr>
          <w:rFonts w:ascii="Arial" w:hAnsi="Arial" w:cs="Arial"/>
          <w:b/>
          <w:color w:val="000000"/>
        </w:rPr>
      </w:pP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Além de outras previstas neste Contrato, são responsabilidades e obrigações da CONTRATADA:</w:t>
      </w:r>
    </w:p>
    <w:p w:rsidR="00A5055D" w:rsidRPr="00C82E39" w:rsidRDefault="00A5055D" w:rsidP="00A5055D">
      <w:pPr>
        <w:autoSpaceDE w:val="0"/>
        <w:autoSpaceDN w:val="0"/>
        <w:adjustRightInd w:val="0"/>
        <w:jc w:val="both"/>
        <w:rPr>
          <w:rFonts w:ascii="Arial" w:hAnsi="Arial" w:cs="Arial"/>
          <w:color w:val="000000"/>
        </w:rPr>
      </w:pPr>
      <w:r w:rsidRPr="00DA1D09">
        <w:rPr>
          <w:rFonts w:ascii="Arial" w:hAnsi="Arial" w:cs="Arial"/>
          <w:b/>
          <w:color w:val="000000"/>
        </w:rPr>
        <w:t>4.1</w:t>
      </w:r>
      <w:r w:rsidRPr="00C82E39">
        <w:rPr>
          <w:rFonts w:ascii="Arial" w:hAnsi="Arial" w:cs="Arial"/>
          <w:color w:val="000000"/>
        </w:rPr>
        <w:t xml:space="preserve">. </w:t>
      </w:r>
      <w:proofErr w:type="gramStart"/>
      <w:r w:rsidRPr="00C82E39">
        <w:rPr>
          <w:rFonts w:ascii="Arial" w:hAnsi="Arial" w:cs="Arial"/>
          <w:color w:val="000000"/>
        </w:rPr>
        <w:t>Executar os serviços seguindo rigorosamente as especificações do Memorial Descritivo, Desenhos e Cronograma</w:t>
      </w:r>
      <w:r>
        <w:rPr>
          <w:rFonts w:ascii="Arial" w:hAnsi="Arial" w:cs="Arial"/>
          <w:color w:val="000000"/>
        </w:rPr>
        <w:t xml:space="preserve"> </w:t>
      </w:r>
      <w:r w:rsidRPr="00C82E39">
        <w:rPr>
          <w:rFonts w:ascii="Arial" w:hAnsi="Arial" w:cs="Arial"/>
          <w:color w:val="000000"/>
        </w:rPr>
        <w:t>de Execução, sendo-lhes vedado introduzir modificações nas especificações e encargos gerais, sem o consentimento</w:t>
      </w:r>
      <w:r>
        <w:rPr>
          <w:rFonts w:ascii="Arial" w:hAnsi="Arial" w:cs="Arial"/>
          <w:color w:val="000000"/>
        </w:rPr>
        <w:t xml:space="preserve"> </w:t>
      </w:r>
      <w:r w:rsidRPr="00C82E39">
        <w:rPr>
          <w:rFonts w:ascii="Arial" w:hAnsi="Arial" w:cs="Arial"/>
          <w:color w:val="000000"/>
        </w:rPr>
        <w:t>prévio, por escrito, da ‘CONTRATANTE”</w:t>
      </w:r>
      <w:proofErr w:type="gramEnd"/>
      <w:r w:rsidRPr="00C82E39">
        <w:rPr>
          <w:rFonts w:ascii="Arial" w:hAnsi="Arial" w:cs="Arial"/>
          <w:color w:val="000000"/>
        </w:rPr>
        <w:t>, através do responsável técnico da Secretaria de Obras;</w:t>
      </w:r>
    </w:p>
    <w:p w:rsidR="00A5055D" w:rsidRPr="00C82E39" w:rsidRDefault="00A5055D" w:rsidP="00A5055D">
      <w:pPr>
        <w:autoSpaceDE w:val="0"/>
        <w:autoSpaceDN w:val="0"/>
        <w:adjustRightInd w:val="0"/>
        <w:jc w:val="both"/>
        <w:rPr>
          <w:rFonts w:ascii="Arial" w:hAnsi="Arial" w:cs="Arial"/>
          <w:color w:val="000000"/>
        </w:rPr>
      </w:pPr>
      <w:r w:rsidRPr="00DA1D09">
        <w:rPr>
          <w:rFonts w:ascii="Arial" w:hAnsi="Arial" w:cs="Arial"/>
          <w:b/>
          <w:color w:val="000000"/>
        </w:rPr>
        <w:t>4.2</w:t>
      </w:r>
      <w:r w:rsidRPr="00C82E39">
        <w:rPr>
          <w:rFonts w:ascii="Arial" w:hAnsi="Arial" w:cs="Arial"/>
          <w:color w:val="000000"/>
        </w:rPr>
        <w:t>. Observar todos os requisitos de qualidade, utilidade, segurança, resistência recomendados pela ABNT;</w:t>
      </w:r>
    </w:p>
    <w:p w:rsidR="00A5055D" w:rsidRPr="00C82E39" w:rsidRDefault="00A5055D" w:rsidP="00A5055D">
      <w:pPr>
        <w:autoSpaceDE w:val="0"/>
        <w:autoSpaceDN w:val="0"/>
        <w:adjustRightInd w:val="0"/>
        <w:jc w:val="both"/>
        <w:rPr>
          <w:rFonts w:ascii="Arial" w:hAnsi="Arial" w:cs="Arial"/>
          <w:color w:val="000000"/>
        </w:rPr>
      </w:pPr>
      <w:r w:rsidRPr="00DA1D09">
        <w:rPr>
          <w:rFonts w:ascii="Arial" w:hAnsi="Arial" w:cs="Arial"/>
          <w:b/>
          <w:color w:val="000000"/>
        </w:rPr>
        <w:t>4.</w:t>
      </w:r>
      <w:r w:rsidR="00DA1D09" w:rsidRPr="00DA1D09">
        <w:rPr>
          <w:rFonts w:ascii="Arial" w:hAnsi="Arial" w:cs="Arial"/>
          <w:b/>
          <w:color w:val="000000"/>
        </w:rPr>
        <w:t>3</w:t>
      </w:r>
      <w:r w:rsidR="00DA1D09">
        <w:rPr>
          <w:rFonts w:ascii="Arial" w:hAnsi="Arial" w:cs="Arial"/>
          <w:color w:val="000000"/>
        </w:rPr>
        <w:t>. Submeter-se à fiscalização do Departamento de Obras</w:t>
      </w:r>
      <w:r w:rsidRPr="00C82E39">
        <w:rPr>
          <w:rFonts w:ascii="Arial" w:hAnsi="Arial" w:cs="Arial"/>
          <w:color w:val="000000"/>
        </w:rPr>
        <w:t>;</w:t>
      </w:r>
    </w:p>
    <w:p w:rsidR="00A5055D" w:rsidRPr="00C82E39" w:rsidRDefault="00A5055D" w:rsidP="00A5055D">
      <w:pPr>
        <w:autoSpaceDE w:val="0"/>
        <w:autoSpaceDN w:val="0"/>
        <w:adjustRightInd w:val="0"/>
        <w:jc w:val="both"/>
        <w:rPr>
          <w:rFonts w:ascii="Arial" w:hAnsi="Arial" w:cs="Arial"/>
          <w:color w:val="000000"/>
        </w:rPr>
      </w:pPr>
      <w:r w:rsidRPr="00DA1D09">
        <w:rPr>
          <w:rFonts w:ascii="Arial" w:hAnsi="Arial" w:cs="Arial"/>
          <w:b/>
          <w:color w:val="000000"/>
        </w:rPr>
        <w:t>4.4</w:t>
      </w:r>
      <w:r w:rsidRPr="00C82E39">
        <w:rPr>
          <w:rFonts w:ascii="Arial" w:hAnsi="Arial" w:cs="Arial"/>
          <w:color w:val="000000"/>
        </w:rPr>
        <w:t>. Corrigir, remover, reconstruir ou substituir, ás suas expensas, no total ou em parte o objeto do contrato em que se</w:t>
      </w:r>
      <w:r>
        <w:rPr>
          <w:rFonts w:ascii="Arial" w:hAnsi="Arial" w:cs="Arial"/>
          <w:color w:val="000000"/>
        </w:rPr>
        <w:t xml:space="preserve"> </w:t>
      </w:r>
      <w:r w:rsidRPr="00C82E39">
        <w:rPr>
          <w:rFonts w:ascii="Arial" w:hAnsi="Arial" w:cs="Arial"/>
          <w:color w:val="000000"/>
        </w:rPr>
        <w:t>verifique vícios, defeitos ou incorreções, resultantes da execução ou de materiais empregados na obra, apontados pela</w:t>
      </w:r>
      <w:r>
        <w:rPr>
          <w:rFonts w:ascii="Arial" w:hAnsi="Arial" w:cs="Arial"/>
          <w:color w:val="000000"/>
        </w:rPr>
        <w:t xml:space="preserve"> </w:t>
      </w:r>
      <w:r w:rsidRPr="00C82E39">
        <w:rPr>
          <w:rFonts w:ascii="Arial" w:hAnsi="Arial" w:cs="Arial"/>
          <w:color w:val="000000"/>
        </w:rPr>
        <w:t xml:space="preserve">fiscalização da “CONTRATANTE” durante a execução dos serviços e durante o período de até </w:t>
      </w:r>
      <w:proofErr w:type="gramStart"/>
      <w:r w:rsidRPr="00C82E39">
        <w:rPr>
          <w:rFonts w:ascii="Arial" w:hAnsi="Arial" w:cs="Arial"/>
          <w:color w:val="000000"/>
        </w:rPr>
        <w:t>5</w:t>
      </w:r>
      <w:proofErr w:type="gramEnd"/>
      <w:r w:rsidRPr="00C82E39">
        <w:rPr>
          <w:rFonts w:ascii="Arial" w:hAnsi="Arial" w:cs="Arial"/>
          <w:color w:val="000000"/>
        </w:rPr>
        <w:t xml:space="preserve"> (cinco) anos após a</w:t>
      </w:r>
      <w:r>
        <w:rPr>
          <w:rFonts w:ascii="Arial" w:hAnsi="Arial" w:cs="Arial"/>
          <w:color w:val="000000"/>
        </w:rPr>
        <w:t xml:space="preserve"> </w:t>
      </w:r>
      <w:r w:rsidRPr="00C82E39">
        <w:rPr>
          <w:rFonts w:ascii="Arial" w:hAnsi="Arial" w:cs="Arial"/>
          <w:color w:val="000000"/>
        </w:rPr>
        <w:t>conclusão da obra;</w:t>
      </w:r>
    </w:p>
    <w:p w:rsidR="00A5055D" w:rsidRPr="00C82E39" w:rsidRDefault="00A5055D" w:rsidP="00A5055D">
      <w:pPr>
        <w:autoSpaceDE w:val="0"/>
        <w:autoSpaceDN w:val="0"/>
        <w:adjustRightInd w:val="0"/>
        <w:jc w:val="both"/>
        <w:rPr>
          <w:rFonts w:ascii="Arial" w:hAnsi="Arial" w:cs="Arial"/>
          <w:color w:val="000000"/>
        </w:rPr>
      </w:pPr>
      <w:r w:rsidRPr="00DA1D09">
        <w:rPr>
          <w:rFonts w:ascii="Arial" w:hAnsi="Arial" w:cs="Arial"/>
          <w:b/>
          <w:color w:val="000000"/>
        </w:rPr>
        <w:t>4.5</w:t>
      </w:r>
      <w:r w:rsidRPr="00C82E39">
        <w:rPr>
          <w:rFonts w:ascii="Arial" w:hAnsi="Arial" w:cs="Arial"/>
          <w:color w:val="000000"/>
        </w:rPr>
        <w:t>. O não cumprimento do item anterior, além das providencias administrativas e judiciais cabíveis, implicará na</w:t>
      </w:r>
      <w:r>
        <w:rPr>
          <w:rFonts w:ascii="Arial" w:hAnsi="Arial" w:cs="Arial"/>
          <w:color w:val="000000"/>
        </w:rPr>
        <w:t xml:space="preserve"> </w:t>
      </w:r>
      <w:r w:rsidRPr="00C82E39">
        <w:rPr>
          <w:rFonts w:ascii="Arial" w:hAnsi="Arial" w:cs="Arial"/>
          <w:color w:val="000000"/>
        </w:rPr>
        <w:t>declaração de inidoneidade da CONTRATADA perante a “CONTRATANTE”;</w:t>
      </w:r>
    </w:p>
    <w:p w:rsidR="00A5055D" w:rsidRPr="00C82E39" w:rsidRDefault="00A5055D" w:rsidP="00A5055D">
      <w:pPr>
        <w:autoSpaceDE w:val="0"/>
        <w:autoSpaceDN w:val="0"/>
        <w:adjustRightInd w:val="0"/>
        <w:jc w:val="both"/>
        <w:rPr>
          <w:rFonts w:ascii="Arial" w:hAnsi="Arial" w:cs="Arial"/>
          <w:color w:val="000000"/>
        </w:rPr>
      </w:pPr>
      <w:r w:rsidRPr="00DA1D09">
        <w:rPr>
          <w:rFonts w:ascii="Arial" w:hAnsi="Arial" w:cs="Arial"/>
          <w:b/>
          <w:color w:val="000000"/>
        </w:rPr>
        <w:t>4.6</w:t>
      </w:r>
      <w:r w:rsidRPr="00C82E39">
        <w:rPr>
          <w:rFonts w:ascii="Arial" w:hAnsi="Arial" w:cs="Arial"/>
          <w:color w:val="000000"/>
        </w:rPr>
        <w:t>. Observar e fazer cumprir com todas as obrigações de ordem salarial, trabalhista, acidentária, previdenciária, bem</w:t>
      </w:r>
      <w:r>
        <w:rPr>
          <w:rFonts w:ascii="Arial" w:hAnsi="Arial" w:cs="Arial"/>
          <w:color w:val="000000"/>
        </w:rPr>
        <w:t xml:space="preserve"> </w:t>
      </w:r>
      <w:r w:rsidRPr="00C82E39">
        <w:rPr>
          <w:rFonts w:ascii="Arial" w:hAnsi="Arial" w:cs="Arial"/>
          <w:color w:val="000000"/>
        </w:rPr>
        <w:t>como as de natureza civil e/ou penal, tais como definidos na legislação brasileira, referentes ao seu pessoal;</w:t>
      </w:r>
    </w:p>
    <w:p w:rsidR="00A5055D" w:rsidRPr="00C82E39" w:rsidRDefault="00A5055D" w:rsidP="00A5055D">
      <w:pPr>
        <w:autoSpaceDE w:val="0"/>
        <w:autoSpaceDN w:val="0"/>
        <w:adjustRightInd w:val="0"/>
        <w:jc w:val="both"/>
        <w:rPr>
          <w:rFonts w:ascii="Arial" w:hAnsi="Arial" w:cs="Arial"/>
          <w:color w:val="000000"/>
        </w:rPr>
      </w:pPr>
      <w:r w:rsidRPr="00DA1D09">
        <w:rPr>
          <w:rFonts w:ascii="Arial" w:hAnsi="Arial" w:cs="Arial"/>
          <w:b/>
          <w:color w:val="000000"/>
        </w:rPr>
        <w:t>4.7.</w:t>
      </w:r>
      <w:r w:rsidRPr="00C82E39">
        <w:rPr>
          <w:rFonts w:ascii="Arial" w:hAnsi="Arial" w:cs="Arial"/>
          <w:color w:val="000000"/>
        </w:rPr>
        <w:t xml:space="preserve"> A “CONTRATANTE” não assumirá em nenhuma hipótese, a responsabilidade, presente ou futura, de qualquer</w:t>
      </w:r>
      <w:r>
        <w:rPr>
          <w:rFonts w:ascii="Arial" w:hAnsi="Arial" w:cs="Arial"/>
          <w:color w:val="000000"/>
        </w:rPr>
        <w:t xml:space="preserve"> </w:t>
      </w:r>
      <w:r w:rsidRPr="00C82E39">
        <w:rPr>
          <w:rFonts w:ascii="Arial" w:hAnsi="Arial" w:cs="Arial"/>
          <w:color w:val="000000"/>
        </w:rPr>
        <w:t>compromisso ou ônus decorrentes do inadimplemento da CONTRATADA relativos às obrigações assumidas, ficando</w:t>
      </w:r>
      <w:r>
        <w:rPr>
          <w:rFonts w:ascii="Arial" w:hAnsi="Arial" w:cs="Arial"/>
          <w:color w:val="000000"/>
        </w:rPr>
        <w:t xml:space="preserve"> </w:t>
      </w:r>
      <w:proofErr w:type="gramStart"/>
      <w:r w:rsidRPr="00C82E39">
        <w:rPr>
          <w:rFonts w:ascii="Arial" w:hAnsi="Arial" w:cs="Arial"/>
          <w:color w:val="000000"/>
        </w:rPr>
        <w:t>essas a seu</w:t>
      </w:r>
      <w:proofErr w:type="gramEnd"/>
      <w:r w:rsidRPr="00C82E39">
        <w:rPr>
          <w:rFonts w:ascii="Arial" w:hAnsi="Arial" w:cs="Arial"/>
          <w:color w:val="000000"/>
        </w:rPr>
        <w:t xml:space="preserve"> encargo, exclusivamente, em qualquer momento que vierem a ocorrer;</w:t>
      </w:r>
    </w:p>
    <w:p w:rsidR="00A5055D" w:rsidRPr="00C82E39" w:rsidRDefault="00A5055D" w:rsidP="00A5055D">
      <w:pPr>
        <w:autoSpaceDE w:val="0"/>
        <w:autoSpaceDN w:val="0"/>
        <w:adjustRightInd w:val="0"/>
        <w:jc w:val="both"/>
        <w:rPr>
          <w:rFonts w:ascii="Arial" w:hAnsi="Arial" w:cs="Arial"/>
          <w:color w:val="000000"/>
        </w:rPr>
      </w:pPr>
      <w:r w:rsidRPr="00DA1D09">
        <w:rPr>
          <w:rFonts w:ascii="Arial" w:hAnsi="Arial" w:cs="Arial"/>
          <w:b/>
          <w:color w:val="000000"/>
        </w:rPr>
        <w:lastRenderedPageBreak/>
        <w:t>4.8.</w:t>
      </w:r>
      <w:r w:rsidRPr="00C82E39">
        <w:rPr>
          <w:rFonts w:ascii="Arial" w:hAnsi="Arial" w:cs="Arial"/>
          <w:color w:val="000000"/>
        </w:rPr>
        <w:t xml:space="preserve"> Fazer prova junto à “CONTRATANTE”, de acord</w:t>
      </w:r>
      <w:r>
        <w:rPr>
          <w:rFonts w:ascii="Arial" w:hAnsi="Arial" w:cs="Arial"/>
          <w:color w:val="000000"/>
        </w:rPr>
        <w:t xml:space="preserve">o com os critérios </w:t>
      </w:r>
      <w:r w:rsidRPr="00C82E39">
        <w:rPr>
          <w:rFonts w:ascii="Arial" w:hAnsi="Arial" w:cs="Arial"/>
          <w:color w:val="000000"/>
        </w:rPr>
        <w:t>estabelecidos por sua fiscalização, e sempre que</w:t>
      </w:r>
      <w:r>
        <w:rPr>
          <w:rFonts w:ascii="Arial" w:hAnsi="Arial" w:cs="Arial"/>
          <w:color w:val="000000"/>
        </w:rPr>
        <w:t xml:space="preserve"> </w:t>
      </w:r>
      <w:r w:rsidRPr="00C82E39">
        <w:rPr>
          <w:rFonts w:ascii="Arial" w:hAnsi="Arial" w:cs="Arial"/>
          <w:color w:val="000000"/>
        </w:rPr>
        <w:t>solicitada, do fiel cumprimento de todas as obrigações aqui mencionadas, e aquelas exigidas quando da habilitação;</w:t>
      </w:r>
    </w:p>
    <w:p w:rsidR="00A5055D" w:rsidRPr="00C82E39" w:rsidRDefault="00A5055D" w:rsidP="00A5055D">
      <w:pPr>
        <w:autoSpaceDE w:val="0"/>
        <w:autoSpaceDN w:val="0"/>
        <w:adjustRightInd w:val="0"/>
        <w:jc w:val="both"/>
        <w:rPr>
          <w:rFonts w:ascii="Arial" w:hAnsi="Arial" w:cs="Arial"/>
          <w:color w:val="000000"/>
        </w:rPr>
      </w:pPr>
      <w:r w:rsidRPr="00DA1D09">
        <w:rPr>
          <w:rFonts w:ascii="Arial" w:hAnsi="Arial" w:cs="Arial"/>
          <w:b/>
          <w:color w:val="000000"/>
        </w:rPr>
        <w:t>4.9</w:t>
      </w:r>
      <w:r w:rsidRPr="00C82E39">
        <w:rPr>
          <w:rFonts w:ascii="Arial" w:hAnsi="Arial" w:cs="Arial"/>
          <w:color w:val="000000"/>
        </w:rPr>
        <w:t>. O transporte e a alimentação dos empregados necessários à execução da obra são de exclusiva responsabilidade</w:t>
      </w:r>
      <w:r>
        <w:rPr>
          <w:rFonts w:ascii="Arial" w:hAnsi="Arial" w:cs="Arial"/>
          <w:color w:val="000000"/>
        </w:rPr>
        <w:t xml:space="preserve"> </w:t>
      </w:r>
      <w:r w:rsidRPr="00C82E39">
        <w:rPr>
          <w:rFonts w:ascii="Arial" w:hAnsi="Arial" w:cs="Arial"/>
          <w:color w:val="000000"/>
        </w:rPr>
        <w:t xml:space="preserve">da CONTRATADA e em caso algum será ressarcido pela </w:t>
      </w:r>
      <w:proofErr w:type="gramStart"/>
      <w:r w:rsidRPr="00C82E39">
        <w:rPr>
          <w:rFonts w:ascii="Arial" w:hAnsi="Arial" w:cs="Arial"/>
          <w:color w:val="000000"/>
        </w:rPr>
        <w:t>“CONTRATANTE;</w:t>
      </w:r>
    </w:p>
    <w:p w:rsidR="00A5055D" w:rsidRPr="00C82E39" w:rsidRDefault="00A5055D" w:rsidP="00A5055D">
      <w:pPr>
        <w:autoSpaceDE w:val="0"/>
        <w:autoSpaceDN w:val="0"/>
        <w:adjustRightInd w:val="0"/>
        <w:jc w:val="both"/>
        <w:rPr>
          <w:rFonts w:ascii="Arial" w:hAnsi="Arial" w:cs="Arial"/>
          <w:color w:val="000000"/>
        </w:rPr>
      </w:pPr>
      <w:proofErr w:type="gramEnd"/>
      <w:r w:rsidRPr="00DA1D09">
        <w:rPr>
          <w:rFonts w:ascii="Arial" w:hAnsi="Arial" w:cs="Arial"/>
          <w:b/>
          <w:color w:val="000000"/>
        </w:rPr>
        <w:t>4.10</w:t>
      </w:r>
      <w:r w:rsidRPr="00C82E39">
        <w:rPr>
          <w:rFonts w:ascii="Arial" w:hAnsi="Arial" w:cs="Arial"/>
          <w:color w:val="000000"/>
        </w:rPr>
        <w:t>. Fornecer e instalar os Equipamentos de Proteção Coletiva que se fizerem necessários no decorrer das diversas</w:t>
      </w:r>
      <w:r>
        <w:rPr>
          <w:rFonts w:ascii="Arial" w:hAnsi="Arial" w:cs="Arial"/>
          <w:color w:val="000000"/>
        </w:rPr>
        <w:t xml:space="preserve"> </w:t>
      </w:r>
      <w:r w:rsidRPr="00C82E39">
        <w:rPr>
          <w:rFonts w:ascii="Arial" w:hAnsi="Arial" w:cs="Arial"/>
          <w:color w:val="000000"/>
        </w:rPr>
        <w:t>etapas da obra, de acordo com o previsto na NR-18 da Portaria nº 3214 do Ministério do Trabalho, bem como demais</w:t>
      </w:r>
      <w:r>
        <w:rPr>
          <w:rFonts w:ascii="Arial" w:hAnsi="Arial" w:cs="Arial"/>
          <w:color w:val="000000"/>
        </w:rPr>
        <w:t xml:space="preserve"> </w:t>
      </w:r>
      <w:r w:rsidRPr="00C82E39">
        <w:rPr>
          <w:rFonts w:ascii="Arial" w:hAnsi="Arial" w:cs="Arial"/>
          <w:color w:val="000000"/>
        </w:rPr>
        <w:t>dispositivos de segurança necessários;</w:t>
      </w:r>
    </w:p>
    <w:p w:rsidR="00A5055D" w:rsidRPr="00C82E39" w:rsidRDefault="00A5055D" w:rsidP="00A5055D">
      <w:pPr>
        <w:autoSpaceDE w:val="0"/>
        <w:autoSpaceDN w:val="0"/>
        <w:adjustRightInd w:val="0"/>
        <w:jc w:val="both"/>
        <w:rPr>
          <w:rFonts w:ascii="Arial" w:hAnsi="Arial" w:cs="Arial"/>
          <w:color w:val="000000"/>
        </w:rPr>
      </w:pPr>
      <w:r w:rsidRPr="00DA1D09">
        <w:rPr>
          <w:rFonts w:ascii="Arial" w:hAnsi="Arial" w:cs="Arial"/>
          <w:b/>
          <w:color w:val="000000"/>
        </w:rPr>
        <w:t>4.11</w:t>
      </w:r>
      <w:r w:rsidRPr="00C82E39">
        <w:rPr>
          <w:rFonts w:ascii="Arial" w:hAnsi="Arial" w:cs="Arial"/>
          <w:color w:val="000000"/>
        </w:rPr>
        <w:t xml:space="preserve">. Fornecer todos os Equipamentos de Proteção </w:t>
      </w:r>
      <w:proofErr w:type="gramStart"/>
      <w:r w:rsidRPr="00C82E39">
        <w:rPr>
          <w:rFonts w:ascii="Arial" w:hAnsi="Arial" w:cs="Arial"/>
          <w:color w:val="000000"/>
        </w:rPr>
        <w:t>Individual necessários</w:t>
      </w:r>
      <w:proofErr w:type="gramEnd"/>
      <w:r w:rsidRPr="00C82E39">
        <w:rPr>
          <w:rFonts w:ascii="Arial" w:hAnsi="Arial" w:cs="Arial"/>
          <w:color w:val="000000"/>
        </w:rPr>
        <w:t xml:space="preserve"> e adequados ao desenvolvimento de cada</w:t>
      </w:r>
      <w:r>
        <w:rPr>
          <w:rFonts w:ascii="Arial" w:hAnsi="Arial" w:cs="Arial"/>
          <w:color w:val="000000"/>
        </w:rPr>
        <w:t xml:space="preserve"> </w:t>
      </w:r>
      <w:r w:rsidRPr="00C82E39">
        <w:rPr>
          <w:rFonts w:ascii="Arial" w:hAnsi="Arial" w:cs="Arial"/>
          <w:color w:val="000000"/>
        </w:rPr>
        <w:t>tarefa nas diversas etapas da obra, conforme previsto na NR-06 e NR-18 da Portaria nº 3214 do Ministério do Trabalho,</w:t>
      </w:r>
      <w:r>
        <w:rPr>
          <w:rFonts w:ascii="Arial" w:hAnsi="Arial" w:cs="Arial"/>
          <w:color w:val="000000"/>
        </w:rPr>
        <w:t xml:space="preserve"> </w:t>
      </w:r>
      <w:r w:rsidRPr="00C82E39">
        <w:rPr>
          <w:rFonts w:ascii="Arial" w:hAnsi="Arial" w:cs="Arial"/>
          <w:color w:val="000000"/>
        </w:rPr>
        <w:t>bem como demais dispositivos de segurança necessários;</w:t>
      </w:r>
    </w:p>
    <w:p w:rsidR="00A5055D" w:rsidRPr="00C82E39" w:rsidRDefault="00A5055D" w:rsidP="00A5055D">
      <w:pPr>
        <w:autoSpaceDE w:val="0"/>
        <w:autoSpaceDN w:val="0"/>
        <w:adjustRightInd w:val="0"/>
        <w:jc w:val="both"/>
        <w:rPr>
          <w:rFonts w:ascii="Arial" w:hAnsi="Arial" w:cs="Arial"/>
          <w:color w:val="000000"/>
        </w:rPr>
      </w:pPr>
      <w:r w:rsidRPr="00DA1D09">
        <w:rPr>
          <w:rFonts w:ascii="Arial" w:hAnsi="Arial" w:cs="Arial"/>
          <w:b/>
          <w:color w:val="000000"/>
        </w:rPr>
        <w:t>4.12</w:t>
      </w:r>
      <w:r w:rsidRPr="00C82E39">
        <w:rPr>
          <w:rFonts w:ascii="Arial" w:hAnsi="Arial" w:cs="Arial"/>
          <w:color w:val="000000"/>
        </w:rPr>
        <w:t xml:space="preserve">. Cuidar para que a obra permaneça limpa, livre de entulhos e restos de materiais tanto no decorrer da </w:t>
      </w:r>
      <w:proofErr w:type="spellStart"/>
      <w:proofErr w:type="gramStart"/>
      <w:r w:rsidRPr="00C82E39">
        <w:rPr>
          <w:rFonts w:ascii="Arial" w:hAnsi="Arial" w:cs="Arial"/>
          <w:color w:val="000000"/>
        </w:rPr>
        <w:t>execução,</w:t>
      </w:r>
      <w:proofErr w:type="gramEnd"/>
      <w:r w:rsidRPr="00C82E39">
        <w:rPr>
          <w:rFonts w:ascii="Arial" w:hAnsi="Arial" w:cs="Arial"/>
          <w:color w:val="000000"/>
        </w:rPr>
        <w:t>como</w:t>
      </w:r>
      <w:proofErr w:type="spellEnd"/>
      <w:r w:rsidRPr="00C82E39">
        <w:rPr>
          <w:rFonts w:ascii="Arial" w:hAnsi="Arial" w:cs="Arial"/>
          <w:color w:val="000000"/>
        </w:rPr>
        <w:t xml:space="preserve"> por ocasião da entrega definitiva;</w:t>
      </w:r>
    </w:p>
    <w:p w:rsidR="00A5055D" w:rsidRPr="00C82E39" w:rsidRDefault="00A5055D" w:rsidP="00A5055D">
      <w:pPr>
        <w:autoSpaceDE w:val="0"/>
        <w:autoSpaceDN w:val="0"/>
        <w:adjustRightInd w:val="0"/>
        <w:jc w:val="both"/>
        <w:rPr>
          <w:rFonts w:ascii="Arial" w:hAnsi="Arial" w:cs="Arial"/>
          <w:color w:val="000000"/>
        </w:rPr>
      </w:pPr>
      <w:r w:rsidRPr="00DA1D09">
        <w:rPr>
          <w:rFonts w:ascii="Arial" w:hAnsi="Arial" w:cs="Arial"/>
          <w:b/>
          <w:color w:val="000000"/>
        </w:rPr>
        <w:t>4.13</w:t>
      </w:r>
      <w:r w:rsidRPr="00C82E39">
        <w:rPr>
          <w:rFonts w:ascii="Arial" w:hAnsi="Arial" w:cs="Arial"/>
          <w:color w:val="000000"/>
        </w:rPr>
        <w:t>. Seguir as recomendações expressas na Lei nº 6.514 de 22.12.77 e Normas Regulamentadoras (</w:t>
      </w:r>
      <w:proofErr w:type="spellStart"/>
      <w:r w:rsidRPr="00C82E39">
        <w:rPr>
          <w:rFonts w:ascii="Arial" w:hAnsi="Arial" w:cs="Arial"/>
          <w:color w:val="000000"/>
        </w:rPr>
        <w:t>NRs</w:t>
      </w:r>
      <w:proofErr w:type="spellEnd"/>
      <w:r w:rsidRPr="00C82E39">
        <w:rPr>
          <w:rFonts w:ascii="Arial" w:hAnsi="Arial" w:cs="Arial"/>
          <w:color w:val="000000"/>
        </w:rPr>
        <w:t>) relativas à</w:t>
      </w:r>
      <w:r>
        <w:rPr>
          <w:rFonts w:ascii="Arial" w:hAnsi="Arial" w:cs="Arial"/>
          <w:color w:val="000000"/>
        </w:rPr>
        <w:t xml:space="preserve"> </w:t>
      </w:r>
      <w:r w:rsidRPr="00C82E39">
        <w:rPr>
          <w:rFonts w:ascii="Arial" w:hAnsi="Arial" w:cs="Arial"/>
          <w:color w:val="000000"/>
        </w:rPr>
        <w:t>Engenharia de Segurança e Medicina do Trabalho, aprovadas pela Portaria nº 3.214, de 08 de junho de 1978, em</w:t>
      </w:r>
      <w:r>
        <w:rPr>
          <w:rFonts w:ascii="Arial" w:hAnsi="Arial" w:cs="Arial"/>
          <w:color w:val="000000"/>
        </w:rPr>
        <w:t xml:space="preserve"> </w:t>
      </w:r>
      <w:r w:rsidRPr="00C82E39">
        <w:rPr>
          <w:rFonts w:ascii="Arial" w:hAnsi="Arial" w:cs="Arial"/>
          <w:color w:val="000000"/>
        </w:rPr>
        <w:t xml:space="preserve">especial as </w:t>
      </w:r>
      <w:proofErr w:type="spellStart"/>
      <w:r w:rsidRPr="00C82E39">
        <w:rPr>
          <w:rFonts w:ascii="Arial" w:hAnsi="Arial" w:cs="Arial"/>
          <w:color w:val="000000"/>
        </w:rPr>
        <w:t>NRs</w:t>
      </w:r>
      <w:proofErr w:type="spellEnd"/>
      <w:r w:rsidRPr="00C82E39">
        <w:rPr>
          <w:rFonts w:ascii="Arial" w:hAnsi="Arial" w:cs="Arial"/>
          <w:color w:val="000000"/>
        </w:rPr>
        <w:t xml:space="preserve"> </w:t>
      </w:r>
      <w:proofErr w:type="spellStart"/>
      <w:r w:rsidRPr="00C82E39">
        <w:rPr>
          <w:rFonts w:ascii="Arial" w:hAnsi="Arial" w:cs="Arial"/>
          <w:color w:val="000000"/>
        </w:rPr>
        <w:t>nºs</w:t>
      </w:r>
      <w:proofErr w:type="spellEnd"/>
      <w:r w:rsidRPr="00C82E39">
        <w:rPr>
          <w:rFonts w:ascii="Arial" w:hAnsi="Arial" w:cs="Arial"/>
          <w:color w:val="000000"/>
        </w:rPr>
        <w:t xml:space="preserve"> 4, 7 e 18, que entraram em vigor em julho de 1995;</w:t>
      </w:r>
    </w:p>
    <w:p w:rsidR="00A5055D" w:rsidRPr="00C82E39" w:rsidRDefault="00A5055D" w:rsidP="00A5055D">
      <w:pPr>
        <w:autoSpaceDE w:val="0"/>
        <w:autoSpaceDN w:val="0"/>
        <w:adjustRightInd w:val="0"/>
        <w:jc w:val="both"/>
        <w:rPr>
          <w:rFonts w:ascii="Arial" w:hAnsi="Arial" w:cs="Arial"/>
          <w:color w:val="000000"/>
        </w:rPr>
      </w:pPr>
      <w:r w:rsidRPr="00DA1D09">
        <w:rPr>
          <w:rFonts w:ascii="Arial" w:hAnsi="Arial" w:cs="Arial"/>
          <w:b/>
          <w:color w:val="000000"/>
        </w:rPr>
        <w:t>4.14.</w:t>
      </w:r>
      <w:r w:rsidRPr="00C82E39">
        <w:rPr>
          <w:rFonts w:ascii="Arial" w:hAnsi="Arial" w:cs="Arial"/>
          <w:color w:val="000000"/>
        </w:rPr>
        <w:t xml:space="preserve"> Providenciar todas as Anotações de Responsabilidade Técnica - A.R.T. - projetos e da obra junto ao CREA/RS, e</w:t>
      </w:r>
      <w:r>
        <w:rPr>
          <w:rFonts w:ascii="Arial" w:hAnsi="Arial" w:cs="Arial"/>
          <w:color w:val="000000"/>
        </w:rPr>
        <w:t xml:space="preserve"> </w:t>
      </w:r>
      <w:r w:rsidRPr="00C82E39">
        <w:rPr>
          <w:rFonts w:ascii="Arial" w:hAnsi="Arial" w:cs="Arial"/>
          <w:color w:val="000000"/>
        </w:rPr>
        <w:t>encaminhar cópia a “CONTRATANTE”, antes do início dos serviços;</w:t>
      </w:r>
    </w:p>
    <w:p w:rsidR="00A5055D" w:rsidRPr="00C82E39" w:rsidRDefault="00A5055D" w:rsidP="00A5055D">
      <w:pPr>
        <w:autoSpaceDE w:val="0"/>
        <w:autoSpaceDN w:val="0"/>
        <w:adjustRightInd w:val="0"/>
        <w:jc w:val="both"/>
        <w:rPr>
          <w:rFonts w:ascii="Arial" w:hAnsi="Arial" w:cs="Arial"/>
          <w:color w:val="000000"/>
        </w:rPr>
      </w:pPr>
      <w:r w:rsidRPr="00DA1D09">
        <w:rPr>
          <w:rFonts w:ascii="Arial" w:hAnsi="Arial" w:cs="Arial"/>
          <w:b/>
          <w:color w:val="000000"/>
        </w:rPr>
        <w:t>4.15.</w:t>
      </w:r>
      <w:r w:rsidRPr="00C82E39">
        <w:rPr>
          <w:rFonts w:ascii="Arial" w:hAnsi="Arial" w:cs="Arial"/>
          <w:color w:val="000000"/>
        </w:rPr>
        <w:t xml:space="preserve"> A CONTRATADA deverá, ao final da obra, providenciar a atualização dos projetos segundo o que for executado e</w:t>
      </w:r>
      <w:r>
        <w:rPr>
          <w:rFonts w:ascii="Arial" w:hAnsi="Arial" w:cs="Arial"/>
          <w:color w:val="000000"/>
        </w:rPr>
        <w:t xml:space="preserve"> </w:t>
      </w:r>
      <w:r w:rsidRPr="00C82E39">
        <w:rPr>
          <w:rFonts w:ascii="Arial" w:hAnsi="Arial" w:cs="Arial"/>
          <w:color w:val="000000"/>
        </w:rPr>
        <w:t>fornecer, para arquivo da “CONTRATANTE”, dois jogos de cópias de todos os projetos atualizados, bem como seus</w:t>
      </w:r>
      <w:r>
        <w:rPr>
          <w:rFonts w:ascii="Arial" w:hAnsi="Arial" w:cs="Arial"/>
          <w:color w:val="000000"/>
        </w:rPr>
        <w:t xml:space="preserve"> </w:t>
      </w:r>
      <w:r w:rsidRPr="00C82E39">
        <w:rPr>
          <w:rFonts w:ascii="Arial" w:hAnsi="Arial" w:cs="Arial"/>
          <w:color w:val="000000"/>
        </w:rPr>
        <w:t xml:space="preserve">originais, inclusive e quando </w:t>
      </w:r>
      <w:proofErr w:type="gramStart"/>
      <w:r w:rsidRPr="00C82E39">
        <w:rPr>
          <w:rFonts w:ascii="Arial" w:hAnsi="Arial" w:cs="Arial"/>
          <w:color w:val="000000"/>
        </w:rPr>
        <w:t>for</w:t>
      </w:r>
      <w:proofErr w:type="gramEnd"/>
      <w:r w:rsidRPr="00C82E39">
        <w:rPr>
          <w:rFonts w:ascii="Arial" w:hAnsi="Arial" w:cs="Arial"/>
          <w:color w:val="000000"/>
        </w:rPr>
        <w:t xml:space="preserve"> o caso, os oriundos de detalhamentos e de modificações eventualmente ocorridas no</w:t>
      </w:r>
      <w:r>
        <w:rPr>
          <w:rFonts w:ascii="Arial" w:hAnsi="Arial" w:cs="Arial"/>
          <w:color w:val="000000"/>
        </w:rPr>
        <w:t xml:space="preserve"> </w:t>
      </w:r>
      <w:r w:rsidRPr="00C82E39">
        <w:rPr>
          <w:rFonts w:ascii="Arial" w:hAnsi="Arial" w:cs="Arial"/>
          <w:color w:val="000000"/>
        </w:rPr>
        <w:t>decorrer da obra, por exigência de outros órgãos competentes, com autenticação de aprovação;</w:t>
      </w:r>
    </w:p>
    <w:p w:rsidR="00A5055D" w:rsidRDefault="00A5055D" w:rsidP="00A5055D">
      <w:pPr>
        <w:autoSpaceDE w:val="0"/>
        <w:autoSpaceDN w:val="0"/>
        <w:adjustRightInd w:val="0"/>
        <w:jc w:val="both"/>
        <w:rPr>
          <w:rFonts w:ascii="Arial" w:hAnsi="Arial" w:cs="Arial"/>
          <w:color w:val="000000"/>
        </w:rPr>
      </w:pPr>
      <w:r w:rsidRPr="00DA1D09">
        <w:rPr>
          <w:rFonts w:ascii="Arial" w:hAnsi="Arial" w:cs="Arial"/>
          <w:b/>
          <w:color w:val="000000"/>
        </w:rPr>
        <w:t>4.16.</w:t>
      </w:r>
      <w:r w:rsidRPr="00C82E39">
        <w:rPr>
          <w:rFonts w:ascii="Arial" w:hAnsi="Arial" w:cs="Arial"/>
          <w:color w:val="000000"/>
        </w:rPr>
        <w:t xml:space="preserve"> Recolher 11% (onze por cento) do valor bruto da prestação de serviço a título de contribuição previdenciária.</w:t>
      </w:r>
    </w:p>
    <w:p w:rsidR="00A5055D" w:rsidRPr="00C82E39"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b/>
          <w:color w:val="000000"/>
        </w:rPr>
      </w:pPr>
      <w:r w:rsidRPr="00485BD2">
        <w:rPr>
          <w:rFonts w:ascii="Arial" w:hAnsi="Arial" w:cs="Arial"/>
          <w:b/>
          <w:color w:val="000000"/>
        </w:rPr>
        <w:t>CLÁUSULA QUINTA - RESPONSABILIDADES E OBRIGAÇÕES DA CONTRATANTE</w:t>
      </w:r>
    </w:p>
    <w:p w:rsidR="00DA1D09" w:rsidRPr="00485BD2" w:rsidRDefault="00DA1D09" w:rsidP="00A5055D">
      <w:pPr>
        <w:autoSpaceDE w:val="0"/>
        <w:autoSpaceDN w:val="0"/>
        <w:adjustRightInd w:val="0"/>
        <w:jc w:val="both"/>
        <w:rPr>
          <w:rFonts w:ascii="Arial" w:hAnsi="Arial" w:cs="Arial"/>
          <w:b/>
          <w:color w:val="000000"/>
        </w:rPr>
      </w:pPr>
    </w:p>
    <w:p w:rsidR="00A5055D" w:rsidRPr="00C82E39" w:rsidRDefault="00A5055D" w:rsidP="00A5055D">
      <w:pPr>
        <w:autoSpaceDE w:val="0"/>
        <w:autoSpaceDN w:val="0"/>
        <w:adjustRightInd w:val="0"/>
        <w:jc w:val="both"/>
        <w:rPr>
          <w:rFonts w:ascii="Arial" w:hAnsi="Arial" w:cs="Arial"/>
          <w:color w:val="000000"/>
        </w:rPr>
      </w:pPr>
      <w:r w:rsidRPr="00681A04">
        <w:rPr>
          <w:rFonts w:ascii="Arial" w:hAnsi="Arial" w:cs="Arial"/>
          <w:b/>
          <w:color w:val="000000"/>
        </w:rPr>
        <w:t>5.1.</w:t>
      </w:r>
      <w:r w:rsidRPr="00C82E39">
        <w:rPr>
          <w:rFonts w:ascii="Arial" w:hAnsi="Arial" w:cs="Arial"/>
          <w:color w:val="000000"/>
        </w:rPr>
        <w:t xml:space="preserve"> A CONTRATANTE</w:t>
      </w:r>
      <w:proofErr w:type="gramStart"/>
      <w:r w:rsidRPr="00C82E39">
        <w:rPr>
          <w:rFonts w:ascii="Arial" w:hAnsi="Arial" w:cs="Arial"/>
          <w:color w:val="000000"/>
        </w:rPr>
        <w:t>, obriga-se</w:t>
      </w:r>
      <w:proofErr w:type="gramEnd"/>
      <w:r w:rsidRPr="00C82E39">
        <w:rPr>
          <w:rFonts w:ascii="Arial" w:hAnsi="Arial" w:cs="Arial"/>
          <w:color w:val="000000"/>
        </w:rPr>
        <w:t xml:space="preserve"> a informar à "CONTRATADA" com antecedência mínima de 05 (cinco) dias corridos,</w:t>
      </w:r>
      <w:r>
        <w:rPr>
          <w:rFonts w:ascii="Arial" w:hAnsi="Arial" w:cs="Arial"/>
          <w:color w:val="000000"/>
        </w:rPr>
        <w:t xml:space="preserve"> a data</w:t>
      </w:r>
      <w:r w:rsidRPr="00C82E39">
        <w:rPr>
          <w:rFonts w:ascii="Arial" w:hAnsi="Arial" w:cs="Arial"/>
          <w:color w:val="000000"/>
        </w:rPr>
        <w:t xml:space="preserve"> prevista para o início da obra;</w:t>
      </w:r>
    </w:p>
    <w:p w:rsidR="00A5055D" w:rsidRDefault="00A5055D" w:rsidP="00A5055D">
      <w:pPr>
        <w:autoSpaceDE w:val="0"/>
        <w:autoSpaceDN w:val="0"/>
        <w:adjustRightInd w:val="0"/>
        <w:jc w:val="both"/>
        <w:rPr>
          <w:rFonts w:ascii="Arial" w:hAnsi="Arial" w:cs="Arial"/>
          <w:color w:val="000000"/>
        </w:rPr>
      </w:pPr>
      <w:r w:rsidRPr="00681A04">
        <w:rPr>
          <w:rFonts w:ascii="Arial" w:hAnsi="Arial" w:cs="Arial"/>
          <w:b/>
          <w:color w:val="000000"/>
        </w:rPr>
        <w:t>5.2.</w:t>
      </w:r>
      <w:r w:rsidRPr="00C82E39">
        <w:rPr>
          <w:rFonts w:ascii="Arial" w:hAnsi="Arial" w:cs="Arial"/>
          <w:color w:val="000000"/>
        </w:rPr>
        <w:t xml:space="preserve"> Reter 11% (onze por cento) do valor bruto da prestação de serviço a título de contribuição previdenciária.</w:t>
      </w:r>
    </w:p>
    <w:p w:rsidR="00A5055D" w:rsidRPr="00C82E39" w:rsidRDefault="00A5055D" w:rsidP="00A5055D">
      <w:pPr>
        <w:autoSpaceDE w:val="0"/>
        <w:autoSpaceDN w:val="0"/>
        <w:adjustRightInd w:val="0"/>
        <w:jc w:val="both"/>
        <w:rPr>
          <w:rFonts w:ascii="Arial" w:hAnsi="Arial" w:cs="Arial"/>
          <w:color w:val="000000"/>
        </w:rPr>
      </w:pPr>
    </w:p>
    <w:p w:rsidR="00A5055D" w:rsidRPr="00485BD2" w:rsidRDefault="00A5055D" w:rsidP="00A5055D">
      <w:pPr>
        <w:autoSpaceDE w:val="0"/>
        <w:autoSpaceDN w:val="0"/>
        <w:adjustRightInd w:val="0"/>
        <w:jc w:val="both"/>
        <w:rPr>
          <w:rFonts w:ascii="Arial" w:hAnsi="Arial" w:cs="Arial"/>
          <w:b/>
          <w:color w:val="000000"/>
        </w:rPr>
      </w:pPr>
      <w:r w:rsidRPr="00485BD2">
        <w:rPr>
          <w:rFonts w:ascii="Arial" w:hAnsi="Arial" w:cs="Arial"/>
          <w:b/>
          <w:color w:val="000000"/>
        </w:rPr>
        <w:t>CLÁUSULA SEXTA - PREÇOS</w:t>
      </w:r>
    </w:p>
    <w:p w:rsidR="00A5055D" w:rsidRPr="00C82E39" w:rsidRDefault="00A5055D" w:rsidP="00A5055D">
      <w:pPr>
        <w:autoSpaceDE w:val="0"/>
        <w:autoSpaceDN w:val="0"/>
        <w:adjustRightInd w:val="0"/>
        <w:jc w:val="both"/>
        <w:rPr>
          <w:rFonts w:ascii="Arial" w:hAnsi="Arial" w:cs="Arial"/>
          <w:color w:val="000000"/>
        </w:rPr>
      </w:pPr>
      <w:smartTag w:uri="urn:schemas-microsoft-com:office:smarttags" w:element="metricconverter">
        <w:smartTagPr>
          <w:attr w:name="ProductID" w:val="6.1 A"/>
        </w:smartTagPr>
        <w:r w:rsidRPr="00681A04">
          <w:rPr>
            <w:rFonts w:ascii="Arial" w:hAnsi="Arial" w:cs="Arial"/>
            <w:b/>
            <w:color w:val="000000"/>
          </w:rPr>
          <w:t>6.1</w:t>
        </w:r>
        <w:r w:rsidRPr="00C82E39">
          <w:rPr>
            <w:rFonts w:ascii="Arial" w:hAnsi="Arial" w:cs="Arial"/>
            <w:color w:val="000000"/>
          </w:rPr>
          <w:t xml:space="preserve"> A</w:t>
        </w:r>
      </w:smartTag>
      <w:r w:rsidRPr="00C82E39">
        <w:rPr>
          <w:rFonts w:ascii="Arial" w:hAnsi="Arial" w:cs="Arial"/>
          <w:color w:val="000000"/>
        </w:rPr>
        <w:t xml:space="preserve"> "CONTRATANTE" pagará à "CONTRATADA" o preço global de </w:t>
      </w:r>
      <w:r w:rsidRPr="00FE7C11">
        <w:rPr>
          <w:rFonts w:ascii="Arial" w:hAnsi="Arial" w:cs="Arial"/>
          <w:b/>
          <w:color w:val="000000"/>
        </w:rPr>
        <w:t xml:space="preserve">R$ </w:t>
      </w:r>
      <w:proofErr w:type="gramStart"/>
      <w:r w:rsidRPr="00FE7C11">
        <w:rPr>
          <w:rFonts w:ascii="Arial" w:hAnsi="Arial" w:cs="Arial"/>
          <w:b/>
          <w:color w:val="000000"/>
        </w:rPr>
        <w:t xml:space="preserve">- </w:t>
      </w:r>
      <w:r>
        <w:rPr>
          <w:rFonts w:ascii="Arial" w:hAnsi="Arial" w:cs="Arial"/>
          <w:b/>
          <w:color w:val="000000"/>
        </w:rPr>
        <w:t>...</w:t>
      </w:r>
      <w:proofErr w:type="gramEnd"/>
      <w:r>
        <w:rPr>
          <w:rFonts w:ascii="Arial" w:hAnsi="Arial" w:cs="Arial"/>
          <w:b/>
          <w:color w:val="000000"/>
        </w:rPr>
        <w:t>......................</w:t>
      </w:r>
      <w:r w:rsidRPr="00FE7C11">
        <w:rPr>
          <w:rFonts w:ascii="Arial" w:hAnsi="Arial" w:cs="Arial"/>
          <w:b/>
          <w:color w:val="000000"/>
        </w:rPr>
        <w:t xml:space="preserve"> </w:t>
      </w:r>
      <w:proofErr w:type="gramStart"/>
      <w:r w:rsidRPr="00FE7C11">
        <w:rPr>
          <w:rFonts w:ascii="Arial" w:hAnsi="Arial" w:cs="Arial"/>
          <w:b/>
          <w:color w:val="000000"/>
        </w:rPr>
        <w:t xml:space="preserve">( </w:t>
      </w:r>
      <w:proofErr w:type="gramEnd"/>
      <w:r>
        <w:rPr>
          <w:rFonts w:ascii="Arial" w:hAnsi="Arial" w:cs="Arial"/>
          <w:b/>
          <w:color w:val="000000"/>
        </w:rPr>
        <w:t>......................................................................</w:t>
      </w:r>
      <w:r w:rsidRPr="00FE7C11">
        <w:rPr>
          <w:rFonts w:ascii="Arial" w:hAnsi="Arial" w:cs="Arial"/>
          <w:b/>
          <w:color w:val="000000"/>
        </w:rPr>
        <w:t>)</w:t>
      </w:r>
      <w:r w:rsidRPr="00C82E39">
        <w:rPr>
          <w:rFonts w:ascii="Arial" w:hAnsi="Arial" w:cs="Arial"/>
          <w:color w:val="000000"/>
        </w:rPr>
        <w:t xml:space="preserve"> sujeito aos</w:t>
      </w:r>
      <w:r>
        <w:rPr>
          <w:rFonts w:ascii="Arial" w:hAnsi="Arial" w:cs="Arial"/>
          <w:color w:val="000000"/>
        </w:rPr>
        <w:t xml:space="preserve"> </w:t>
      </w:r>
      <w:r w:rsidRPr="00C82E39">
        <w:rPr>
          <w:rFonts w:ascii="Arial" w:hAnsi="Arial" w:cs="Arial"/>
          <w:color w:val="000000"/>
        </w:rPr>
        <w:t>aumentos e reduções legais das quantidades inicialmente previstas ou aquelas que, por decisão da "CONTRATANTE",</w:t>
      </w:r>
      <w:r>
        <w:rPr>
          <w:rFonts w:ascii="Arial" w:hAnsi="Arial" w:cs="Arial"/>
          <w:color w:val="000000"/>
        </w:rPr>
        <w:t xml:space="preserve"> </w:t>
      </w:r>
      <w:r w:rsidRPr="00C82E39">
        <w:rPr>
          <w:rFonts w:ascii="Arial" w:hAnsi="Arial" w:cs="Arial"/>
          <w:color w:val="000000"/>
        </w:rPr>
        <w:t>deixarem de ser executadas;</w:t>
      </w:r>
    </w:p>
    <w:p w:rsidR="00A5055D" w:rsidRDefault="00A5055D" w:rsidP="00A5055D">
      <w:pPr>
        <w:autoSpaceDE w:val="0"/>
        <w:autoSpaceDN w:val="0"/>
        <w:adjustRightInd w:val="0"/>
        <w:jc w:val="both"/>
        <w:rPr>
          <w:rFonts w:ascii="Arial" w:hAnsi="Arial" w:cs="Arial"/>
          <w:color w:val="000000"/>
        </w:rPr>
      </w:pPr>
      <w:r w:rsidRPr="00681A04">
        <w:rPr>
          <w:rFonts w:ascii="Arial" w:hAnsi="Arial" w:cs="Arial"/>
          <w:b/>
          <w:color w:val="000000"/>
        </w:rPr>
        <w:t>6.2</w:t>
      </w:r>
      <w:r w:rsidRPr="00C82E39">
        <w:rPr>
          <w:rFonts w:ascii="Arial" w:hAnsi="Arial" w:cs="Arial"/>
          <w:color w:val="000000"/>
        </w:rPr>
        <w:t xml:space="preserve"> O preço referido no item anterior inclui todos os custos diretos e indiretos da "CONTRATADA", bem como seus</w:t>
      </w:r>
      <w:r>
        <w:rPr>
          <w:rFonts w:ascii="Arial" w:hAnsi="Arial" w:cs="Arial"/>
          <w:color w:val="000000"/>
        </w:rPr>
        <w:t xml:space="preserve"> </w:t>
      </w:r>
      <w:r w:rsidRPr="00C82E39">
        <w:rPr>
          <w:rFonts w:ascii="Arial" w:hAnsi="Arial" w:cs="Arial"/>
          <w:color w:val="000000"/>
        </w:rPr>
        <w:t>imprevistos, lucros, encargos, taxas e impostos.</w:t>
      </w:r>
    </w:p>
    <w:p w:rsidR="00A5055D" w:rsidRPr="00C82E39"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rPr>
          <w:rFonts w:ascii="Arial" w:hAnsi="Arial" w:cs="Arial"/>
          <w:b/>
          <w:color w:val="000000"/>
        </w:rPr>
      </w:pPr>
      <w:r w:rsidRPr="00485BD2">
        <w:rPr>
          <w:rFonts w:ascii="Arial" w:hAnsi="Arial" w:cs="Arial"/>
          <w:b/>
          <w:color w:val="000000"/>
        </w:rPr>
        <w:t>CLÁUSULA SÉTIMA- COBRANÇA E PAGAMENTO</w:t>
      </w:r>
    </w:p>
    <w:p w:rsidR="00E757E3" w:rsidRDefault="00E757E3" w:rsidP="00A5055D">
      <w:pPr>
        <w:autoSpaceDE w:val="0"/>
        <w:autoSpaceDN w:val="0"/>
        <w:adjustRightInd w:val="0"/>
        <w:rPr>
          <w:rFonts w:ascii="Arial" w:hAnsi="Arial" w:cs="Arial"/>
          <w:b/>
          <w:color w:val="000000"/>
        </w:rPr>
      </w:pPr>
    </w:p>
    <w:p w:rsidR="00E757E3" w:rsidRDefault="00E757E3" w:rsidP="00E757E3">
      <w:pPr>
        <w:autoSpaceDE w:val="0"/>
        <w:autoSpaceDN w:val="0"/>
        <w:adjustRightInd w:val="0"/>
        <w:jc w:val="both"/>
        <w:rPr>
          <w:rFonts w:ascii="Arial" w:hAnsi="Arial" w:cs="Arial"/>
        </w:rPr>
      </w:pPr>
      <w:r w:rsidRPr="00264DAE">
        <w:rPr>
          <w:rFonts w:ascii="Arial" w:hAnsi="Arial" w:cs="Arial"/>
        </w:rPr>
        <w:t xml:space="preserve"> O pagamento será em conformidade com o Cronograma Físico-Financeiro e após laudo de vistoria aprovado pelo Setor Competente da Prefeitura Municipal de Santo Antônio das Missões, bem como as espec</w:t>
      </w:r>
      <w:r>
        <w:rPr>
          <w:rFonts w:ascii="Arial" w:hAnsi="Arial" w:cs="Arial"/>
        </w:rPr>
        <w:t xml:space="preserve">ificações contidas neste edital, devendo o mesmo </w:t>
      </w:r>
      <w:proofErr w:type="gramStart"/>
      <w:r>
        <w:rPr>
          <w:rFonts w:ascii="Arial" w:hAnsi="Arial" w:cs="Arial"/>
        </w:rPr>
        <w:t>ocorrer</w:t>
      </w:r>
      <w:proofErr w:type="gramEnd"/>
      <w:r>
        <w:rPr>
          <w:rFonts w:ascii="Arial" w:hAnsi="Arial" w:cs="Arial"/>
        </w:rPr>
        <w:t xml:space="preserve"> após a</w:t>
      </w:r>
      <w:r w:rsidRPr="00264DAE">
        <w:rPr>
          <w:rFonts w:ascii="Arial" w:hAnsi="Arial" w:cs="Arial"/>
        </w:rPr>
        <w:t xml:space="preserve"> liberação do recurso financeiro pela Caixa Econômica Federal, conforme Contrato de Repasse n° 1027.340-78/2015 MDA/PRONAT</w:t>
      </w:r>
      <w:r>
        <w:rPr>
          <w:rFonts w:ascii="Arial" w:hAnsi="Arial" w:cs="Arial"/>
        </w:rPr>
        <w:t>.</w:t>
      </w:r>
    </w:p>
    <w:p w:rsidR="00E757E3" w:rsidRPr="00264DAE" w:rsidRDefault="00E757E3" w:rsidP="00E757E3">
      <w:pPr>
        <w:autoSpaceDE w:val="0"/>
        <w:autoSpaceDN w:val="0"/>
        <w:adjustRightInd w:val="0"/>
        <w:jc w:val="both"/>
        <w:rPr>
          <w:rFonts w:ascii="Arial" w:hAnsi="Arial" w:cs="Arial"/>
        </w:rPr>
      </w:pPr>
      <w:r>
        <w:rPr>
          <w:rFonts w:ascii="Arial" w:hAnsi="Arial" w:cs="Arial"/>
          <w:b/>
        </w:rPr>
        <w:t>7</w:t>
      </w:r>
      <w:r w:rsidRPr="00264DAE">
        <w:rPr>
          <w:rFonts w:ascii="Arial" w:hAnsi="Arial" w:cs="Arial"/>
          <w:b/>
        </w:rPr>
        <w:t>.1</w:t>
      </w:r>
      <w:r>
        <w:rPr>
          <w:rFonts w:ascii="Arial" w:hAnsi="Arial" w:cs="Arial"/>
        </w:rPr>
        <w:t xml:space="preserve"> A LICITANTE</w:t>
      </w:r>
      <w:r w:rsidRPr="00264DAE">
        <w:rPr>
          <w:rFonts w:ascii="Arial" w:hAnsi="Arial" w:cs="Arial"/>
        </w:rPr>
        <w:t xml:space="preserve"> vencedora</w:t>
      </w:r>
      <w:r>
        <w:rPr>
          <w:rFonts w:ascii="Arial" w:hAnsi="Arial" w:cs="Arial"/>
        </w:rPr>
        <w:t>, deverá</w:t>
      </w:r>
      <w:r w:rsidRPr="00264DAE">
        <w:rPr>
          <w:rFonts w:ascii="Arial" w:hAnsi="Arial" w:cs="Arial"/>
        </w:rPr>
        <w:t xml:space="preserve"> apresentar a Nota Fiscal, </w:t>
      </w:r>
      <w:r>
        <w:rPr>
          <w:rFonts w:ascii="Arial" w:hAnsi="Arial" w:cs="Arial"/>
        </w:rPr>
        <w:t>juntamente com o laudo de medição, atestando o recebimento</w:t>
      </w:r>
      <w:r w:rsidRPr="00264DAE">
        <w:rPr>
          <w:rFonts w:ascii="Arial" w:hAnsi="Arial" w:cs="Arial"/>
        </w:rPr>
        <w:t xml:space="preserve"> do objeto licitado e com especificação do contrato acima mencionado</w:t>
      </w:r>
      <w:r>
        <w:rPr>
          <w:rFonts w:ascii="Arial" w:hAnsi="Arial" w:cs="Arial"/>
        </w:rPr>
        <w:t>.</w:t>
      </w:r>
    </w:p>
    <w:p w:rsidR="00E757E3" w:rsidRPr="00E757E3" w:rsidRDefault="00E757E3" w:rsidP="00E757E3">
      <w:pPr>
        <w:autoSpaceDE w:val="0"/>
        <w:autoSpaceDN w:val="0"/>
        <w:adjustRightInd w:val="0"/>
        <w:jc w:val="both"/>
        <w:rPr>
          <w:rFonts w:ascii="Arial" w:hAnsi="Arial" w:cs="Arial"/>
          <w:color w:val="000000"/>
        </w:rPr>
      </w:pPr>
      <w:r>
        <w:rPr>
          <w:rFonts w:ascii="Arial" w:hAnsi="Arial" w:cs="Arial"/>
          <w:b/>
        </w:rPr>
        <w:t>7</w:t>
      </w:r>
      <w:r w:rsidRPr="00264DAE">
        <w:rPr>
          <w:rFonts w:ascii="Arial" w:hAnsi="Arial" w:cs="Arial"/>
          <w:b/>
        </w:rPr>
        <w:t>.2</w:t>
      </w:r>
      <w:r w:rsidRPr="00D90BD5">
        <w:rPr>
          <w:rFonts w:ascii="Arial" w:hAnsi="Arial" w:cs="Arial"/>
        </w:rPr>
        <w:t xml:space="preserve"> Para o efetivo pagamento, as faturas deverão se fazer acompanhar da guia de recolhimento das contribuições para o FGTS e o INSS, relativas aos</w:t>
      </w:r>
      <w:r w:rsidRPr="00C82E39">
        <w:rPr>
          <w:rFonts w:ascii="Arial" w:hAnsi="Arial" w:cs="Arial"/>
          <w:color w:val="000000"/>
        </w:rPr>
        <w:t xml:space="preserve"> empregados utilizados na obra.</w:t>
      </w:r>
    </w:p>
    <w:p w:rsidR="00A5055D" w:rsidRPr="00C82E39" w:rsidRDefault="00A5055D" w:rsidP="00A5055D">
      <w:pPr>
        <w:autoSpaceDE w:val="0"/>
        <w:autoSpaceDN w:val="0"/>
        <w:adjustRightInd w:val="0"/>
        <w:jc w:val="both"/>
        <w:rPr>
          <w:rFonts w:ascii="Arial" w:hAnsi="Arial" w:cs="Arial"/>
          <w:color w:val="000000"/>
        </w:rPr>
      </w:pPr>
      <w:r w:rsidRPr="00E757E3">
        <w:rPr>
          <w:rFonts w:ascii="Arial" w:hAnsi="Arial" w:cs="Arial"/>
          <w:b/>
          <w:color w:val="000000"/>
        </w:rPr>
        <w:t>7.3</w:t>
      </w:r>
      <w:r w:rsidRPr="00C82E39">
        <w:rPr>
          <w:rFonts w:ascii="Arial" w:hAnsi="Arial" w:cs="Arial"/>
          <w:color w:val="000000"/>
        </w:rPr>
        <w:t xml:space="preserve"> </w:t>
      </w:r>
      <w:proofErr w:type="gramStart"/>
      <w:r w:rsidRPr="00C82E39">
        <w:rPr>
          <w:rFonts w:ascii="Arial" w:hAnsi="Arial" w:cs="Arial"/>
          <w:color w:val="000000"/>
        </w:rPr>
        <w:t>Fica</w:t>
      </w:r>
      <w:proofErr w:type="gramEnd"/>
      <w:r w:rsidRPr="00C82E39">
        <w:rPr>
          <w:rFonts w:ascii="Arial" w:hAnsi="Arial" w:cs="Arial"/>
          <w:color w:val="000000"/>
        </w:rPr>
        <w:t xml:space="preserve"> estabelecido que, no caso da obra não ser realizada de acordo com as especificações do projeto, previstas no</w:t>
      </w:r>
      <w:r>
        <w:rPr>
          <w:rFonts w:ascii="Arial" w:hAnsi="Arial" w:cs="Arial"/>
          <w:color w:val="000000"/>
        </w:rPr>
        <w:t xml:space="preserve"> </w:t>
      </w:r>
      <w:r w:rsidRPr="00C82E39">
        <w:rPr>
          <w:rFonts w:ascii="Arial" w:hAnsi="Arial" w:cs="Arial"/>
          <w:color w:val="000000"/>
        </w:rPr>
        <w:t>edital, os valores das parcelas não serão pagas ate que sejam devidamente adequadas ao objeto licitado e aprovadas</w:t>
      </w:r>
      <w:r>
        <w:rPr>
          <w:rFonts w:ascii="Arial" w:hAnsi="Arial" w:cs="Arial"/>
          <w:color w:val="000000"/>
        </w:rPr>
        <w:t xml:space="preserve"> </w:t>
      </w:r>
      <w:r w:rsidR="00E757E3">
        <w:rPr>
          <w:rFonts w:ascii="Arial" w:hAnsi="Arial" w:cs="Arial"/>
          <w:color w:val="000000"/>
        </w:rPr>
        <w:t>pelo setor competente do Departamento de Obras</w:t>
      </w:r>
      <w:r w:rsidRPr="00C82E39">
        <w:rPr>
          <w:rFonts w:ascii="Arial" w:hAnsi="Arial" w:cs="Arial"/>
          <w:color w:val="000000"/>
        </w:rPr>
        <w:t>. Caso conste em documento de cobrança já</w:t>
      </w:r>
      <w:r>
        <w:rPr>
          <w:rFonts w:ascii="Arial" w:hAnsi="Arial" w:cs="Arial"/>
          <w:color w:val="000000"/>
        </w:rPr>
        <w:t xml:space="preserve"> </w:t>
      </w:r>
      <w:r w:rsidRPr="00C82E39">
        <w:rPr>
          <w:rFonts w:ascii="Arial" w:hAnsi="Arial" w:cs="Arial"/>
          <w:color w:val="000000"/>
        </w:rPr>
        <w:t>liquidado, será descontado no pagamento seguinte ou de quaisquer créditos da “CONTRATADA” junto a Prefeitura;</w:t>
      </w:r>
    </w:p>
    <w:p w:rsidR="00A5055D" w:rsidRPr="00C82E39" w:rsidRDefault="00A5055D" w:rsidP="00A5055D">
      <w:pPr>
        <w:autoSpaceDE w:val="0"/>
        <w:autoSpaceDN w:val="0"/>
        <w:adjustRightInd w:val="0"/>
        <w:jc w:val="both"/>
        <w:rPr>
          <w:rFonts w:ascii="Arial" w:hAnsi="Arial" w:cs="Arial"/>
          <w:color w:val="000000"/>
        </w:rPr>
      </w:pPr>
      <w:r w:rsidRPr="00E757E3">
        <w:rPr>
          <w:rFonts w:ascii="Arial" w:hAnsi="Arial" w:cs="Arial"/>
          <w:b/>
          <w:color w:val="000000"/>
        </w:rPr>
        <w:t>7.4</w:t>
      </w:r>
      <w:r w:rsidRPr="00C82E39">
        <w:rPr>
          <w:rFonts w:ascii="Arial" w:hAnsi="Arial" w:cs="Arial"/>
          <w:color w:val="000000"/>
        </w:rPr>
        <w:t xml:space="preserve"> Os documentos de cobrança deverão estar em situação regular e corretamente emitidos, em no mínimo, 02 (duas)</w:t>
      </w:r>
      <w:r>
        <w:rPr>
          <w:rFonts w:ascii="Arial" w:hAnsi="Arial" w:cs="Arial"/>
          <w:color w:val="000000"/>
        </w:rPr>
        <w:t xml:space="preserve"> </w:t>
      </w:r>
      <w:r w:rsidRPr="00C82E39">
        <w:rPr>
          <w:rFonts w:ascii="Arial" w:hAnsi="Arial" w:cs="Arial"/>
          <w:color w:val="000000"/>
        </w:rPr>
        <w:t xml:space="preserve">vias, sendo que o vencimento dar-se-á até o 15º (décimo quinto) dia útil </w:t>
      </w:r>
      <w:proofErr w:type="spellStart"/>
      <w:r w:rsidRPr="00C82E39">
        <w:rPr>
          <w:rFonts w:ascii="Arial" w:hAnsi="Arial" w:cs="Arial"/>
          <w:color w:val="000000"/>
        </w:rPr>
        <w:t>subseqüente</w:t>
      </w:r>
      <w:proofErr w:type="spellEnd"/>
      <w:r w:rsidRPr="00C82E39">
        <w:rPr>
          <w:rFonts w:ascii="Arial" w:hAnsi="Arial" w:cs="Arial"/>
          <w:color w:val="000000"/>
        </w:rPr>
        <w:t xml:space="preserve"> ao da data da apresentação ou</w:t>
      </w:r>
      <w:r>
        <w:rPr>
          <w:rFonts w:ascii="Arial" w:hAnsi="Arial" w:cs="Arial"/>
          <w:color w:val="000000"/>
        </w:rPr>
        <w:t xml:space="preserve"> </w:t>
      </w:r>
      <w:r w:rsidRPr="00C82E39">
        <w:rPr>
          <w:rFonts w:ascii="Arial" w:hAnsi="Arial" w:cs="Arial"/>
          <w:color w:val="000000"/>
        </w:rPr>
        <w:t>reapresentação, se devolvidos para correção;</w:t>
      </w:r>
    </w:p>
    <w:p w:rsidR="00A5055D" w:rsidRPr="00C82E39" w:rsidRDefault="00A5055D" w:rsidP="00A5055D">
      <w:pPr>
        <w:autoSpaceDE w:val="0"/>
        <w:autoSpaceDN w:val="0"/>
        <w:adjustRightInd w:val="0"/>
        <w:jc w:val="both"/>
        <w:rPr>
          <w:rFonts w:ascii="Arial" w:hAnsi="Arial" w:cs="Arial"/>
          <w:color w:val="000000"/>
        </w:rPr>
      </w:pPr>
      <w:proofErr w:type="gramStart"/>
      <w:r w:rsidRPr="00E757E3">
        <w:rPr>
          <w:rFonts w:ascii="Arial" w:hAnsi="Arial" w:cs="Arial"/>
          <w:b/>
          <w:color w:val="000000"/>
        </w:rPr>
        <w:t>7</w:t>
      </w:r>
      <w:r w:rsidR="00E757E3" w:rsidRPr="00E757E3">
        <w:rPr>
          <w:rFonts w:ascii="Arial" w:hAnsi="Arial" w:cs="Arial"/>
          <w:b/>
          <w:color w:val="000000"/>
        </w:rPr>
        <w:t>.5</w:t>
      </w:r>
      <w:r w:rsidRPr="00C82E39">
        <w:rPr>
          <w:rFonts w:ascii="Arial" w:hAnsi="Arial" w:cs="Arial"/>
          <w:color w:val="000000"/>
        </w:rPr>
        <w:t xml:space="preserve"> Vencido</w:t>
      </w:r>
      <w:proofErr w:type="gramEnd"/>
      <w:r w:rsidRPr="00C82E39">
        <w:rPr>
          <w:rFonts w:ascii="Arial" w:hAnsi="Arial" w:cs="Arial"/>
          <w:color w:val="000000"/>
        </w:rPr>
        <w:t xml:space="preserve"> o prazo para pagamento estabelecido no item anterior sem que o mesmo tenha sido efetuado pela</w:t>
      </w:r>
      <w:r>
        <w:rPr>
          <w:rFonts w:ascii="Arial" w:hAnsi="Arial" w:cs="Arial"/>
          <w:color w:val="000000"/>
        </w:rPr>
        <w:t xml:space="preserve"> </w:t>
      </w:r>
      <w:r w:rsidRPr="00C82E39">
        <w:rPr>
          <w:rFonts w:ascii="Arial" w:hAnsi="Arial" w:cs="Arial"/>
          <w:color w:val="000000"/>
        </w:rPr>
        <w:t xml:space="preserve">Prefeitura, esta pagará encargos de mora no valor de 0,5 % (zero vírgula cinco por cento) ao mês, calculado </w:t>
      </w:r>
      <w:proofErr w:type="spellStart"/>
      <w:r w:rsidRPr="00C82E39">
        <w:rPr>
          <w:rFonts w:ascii="Arial" w:hAnsi="Arial" w:cs="Arial"/>
          <w:color w:val="000000"/>
        </w:rPr>
        <w:t>Próratadie</w:t>
      </w:r>
      <w:proofErr w:type="spellEnd"/>
      <w:r w:rsidRPr="00C82E39">
        <w:rPr>
          <w:rFonts w:ascii="Arial" w:hAnsi="Arial" w:cs="Arial"/>
          <w:color w:val="000000"/>
        </w:rPr>
        <w:t>,</w:t>
      </w:r>
      <w:r>
        <w:rPr>
          <w:rFonts w:ascii="Arial" w:hAnsi="Arial" w:cs="Arial"/>
          <w:color w:val="000000"/>
        </w:rPr>
        <w:t xml:space="preserve"> </w:t>
      </w:r>
      <w:r w:rsidRPr="00C82E39">
        <w:rPr>
          <w:rFonts w:ascii="Arial" w:hAnsi="Arial" w:cs="Arial"/>
          <w:color w:val="000000"/>
        </w:rPr>
        <w:t>os quais serão pagos juntamente com a quitação do principal;</w:t>
      </w:r>
    </w:p>
    <w:p w:rsidR="00A5055D" w:rsidRPr="00C82E39" w:rsidRDefault="00E757E3" w:rsidP="00A5055D">
      <w:pPr>
        <w:autoSpaceDE w:val="0"/>
        <w:autoSpaceDN w:val="0"/>
        <w:adjustRightInd w:val="0"/>
        <w:jc w:val="both"/>
        <w:rPr>
          <w:rFonts w:ascii="Arial" w:hAnsi="Arial" w:cs="Arial"/>
          <w:color w:val="000000"/>
        </w:rPr>
      </w:pPr>
      <w:r w:rsidRPr="00E757E3">
        <w:rPr>
          <w:rFonts w:ascii="Arial" w:hAnsi="Arial" w:cs="Arial"/>
          <w:b/>
          <w:color w:val="000000"/>
        </w:rPr>
        <w:t>7.6</w:t>
      </w:r>
      <w:r w:rsidR="00A5055D" w:rsidRPr="00C82E39">
        <w:rPr>
          <w:rFonts w:ascii="Arial" w:hAnsi="Arial" w:cs="Arial"/>
          <w:color w:val="000000"/>
        </w:rPr>
        <w:t xml:space="preserve"> O pagamento será efetuado por intermédio da rede bancária ou de outra forma a critério da Prefeitura Municipal</w:t>
      </w:r>
      <w:r w:rsidR="00A5055D">
        <w:rPr>
          <w:rFonts w:ascii="Arial" w:hAnsi="Arial" w:cs="Arial"/>
          <w:color w:val="000000"/>
        </w:rPr>
        <w:t xml:space="preserve">, em até 15 (quinze) dias após </w:t>
      </w:r>
      <w:r>
        <w:rPr>
          <w:rFonts w:ascii="Arial" w:hAnsi="Arial" w:cs="Arial"/>
          <w:color w:val="000000"/>
        </w:rPr>
        <w:t xml:space="preserve">a liberação do recurso financeiro por parte da Caixa </w:t>
      </w:r>
      <w:r w:rsidRPr="00264DAE">
        <w:rPr>
          <w:rFonts w:ascii="Arial" w:hAnsi="Arial" w:cs="Arial"/>
        </w:rPr>
        <w:t xml:space="preserve">Econômica </w:t>
      </w:r>
      <w:proofErr w:type="gramStart"/>
      <w:r w:rsidRPr="00264DAE">
        <w:rPr>
          <w:rFonts w:ascii="Arial" w:hAnsi="Arial" w:cs="Arial"/>
        </w:rPr>
        <w:t>Federal</w:t>
      </w:r>
      <w:r w:rsidR="00A5055D">
        <w:rPr>
          <w:rFonts w:ascii="Arial" w:hAnsi="Arial" w:cs="Arial"/>
          <w:color w:val="000000"/>
        </w:rPr>
        <w:t xml:space="preserve"> </w:t>
      </w:r>
      <w:r w:rsidR="00A5055D" w:rsidRPr="00C82E39">
        <w:rPr>
          <w:rFonts w:ascii="Arial" w:hAnsi="Arial" w:cs="Arial"/>
          <w:color w:val="000000"/>
        </w:rPr>
        <w:t>;</w:t>
      </w:r>
      <w:proofErr w:type="gramEnd"/>
    </w:p>
    <w:p w:rsidR="00A5055D" w:rsidRDefault="00A5055D" w:rsidP="00A5055D">
      <w:pPr>
        <w:autoSpaceDE w:val="0"/>
        <w:autoSpaceDN w:val="0"/>
        <w:adjustRightInd w:val="0"/>
        <w:jc w:val="both"/>
        <w:rPr>
          <w:rFonts w:ascii="Arial" w:hAnsi="Arial" w:cs="Arial"/>
          <w:color w:val="000000"/>
        </w:rPr>
      </w:pPr>
      <w:r w:rsidRPr="00E757E3">
        <w:rPr>
          <w:rFonts w:ascii="Arial" w:hAnsi="Arial" w:cs="Arial"/>
          <w:b/>
          <w:color w:val="000000"/>
        </w:rPr>
        <w:t>7</w:t>
      </w:r>
      <w:r w:rsidR="00E757E3" w:rsidRPr="00E757E3">
        <w:rPr>
          <w:rFonts w:ascii="Arial" w:hAnsi="Arial" w:cs="Arial"/>
          <w:b/>
          <w:color w:val="000000"/>
        </w:rPr>
        <w:t>.7</w:t>
      </w:r>
      <w:r w:rsidRPr="00C82E39">
        <w:rPr>
          <w:rFonts w:ascii="Arial" w:hAnsi="Arial" w:cs="Arial"/>
          <w:color w:val="000000"/>
        </w:rPr>
        <w:t xml:space="preserve"> Os preços ora contratados, pela </w:t>
      </w:r>
      <w:proofErr w:type="spellStart"/>
      <w:r w:rsidRPr="00C82E39">
        <w:rPr>
          <w:rFonts w:ascii="Arial" w:hAnsi="Arial" w:cs="Arial"/>
          <w:color w:val="000000"/>
        </w:rPr>
        <w:t>exigüidade</w:t>
      </w:r>
      <w:proofErr w:type="spellEnd"/>
      <w:r w:rsidRPr="00C82E39">
        <w:rPr>
          <w:rFonts w:ascii="Arial" w:hAnsi="Arial" w:cs="Arial"/>
          <w:color w:val="000000"/>
        </w:rPr>
        <w:t xml:space="preserve"> do prazo para execução, não serão reajustados, ressalvados</w:t>
      </w:r>
      <w:proofErr w:type="gramStart"/>
      <w:r w:rsidRPr="00C82E39">
        <w:rPr>
          <w:rFonts w:ascii="Arial" w:hAnsi="Arial" w:cs="Arial"/>
          <w:color w:val="000000"/>
        </w:rPr>
        <w:t xml:space="preserve"> porém</w:t>
      </w:r>
      <w:proofErr w:type="gramEnd"/>
      <w:r w:rsidRPr="00C82E39">
        <w:rPr>
          <w:rFonts w:ascii="Arial" w:hAnsi="Arial" w:cs="Arial"/>
          <w:color w:val="000000"/>
        </w:rPr>
        <w:t xml:space="preserve"> as</w:t>
      </w:r>
      <w:r>
        <w:rPr>
          <w:rFonts w:ascii="Arial" w:hAnsi="Arial" w:cs="Arial"/>
          <w:color w:val="000000"/>
        </w:rPr>
        <w:t xml:space="preserve"> </w:t>
      </w:r>
      <w:r w:rsidRPr="00C82E39">
        <w:rPr>
          <w:rFonts w:ascii="Arial" w:hAnsi="Arial" w:cs="Arial"/>
          <w:color w:val="000000"/>
        </w:rPr>
        <w:t xml:space="preserve">disposições do art. 65. </w:t>
      </w:r>
      <w:proofErr w:type="gramStart"/>
      <w:r w:rsidRPr="00C82E39">
        <w:rPr>
          <w:rFonts w:ascii="Arial" w:hAnsi="Arial" w:cs="Arial"/>
          <w:color w:val="000000"/>
        </w:rPr>
        <w:t>da</w:t>
      </w:r>
      <w:proofErr w:type="gramEnd"/>
      <w:r w:rsidRPr="00C82E39">
        <w:rPr>
          <w:rFonts w:ascii="Arial" w:hAnsi="Arial" w:cs="Arial"/>
          <w:color w:val="000000"/>
        </w:rPr>
        <w:t xml:space="preserve"> lei n.º 8.666/93.</w:t>
      </w:r>
    </w:p>
    <w:p w:rsidR="00A5055D" w:rsidRPr="00C82E39" w:rsidRDefault="00A5055D" w:rsidP="00A5055D">
      <w:pPr>
        <w:autoSpaceDE w:val="0"/>
        <w:autoSpaceDN w:val="0"/>
        <w:adjustRightInd w:val="0"/>
        <w:jc w:val="both"/>
        <w:rPr>
          <w:rFonts w:ascii="Arial" w:hAnsi="Arial" w:cs="Arial"/>
          <w:color w:val="000000"/>
        </w:rPr>
      </w:pPr>
    </w:p>
    <w:p w:rsidR="00A5055D" w:rsidRPr="00FB47A8" w:rsidRDefault="00A5055D" w:rsidP="00A5055D">
      <w:pPr>
        <w:autoSpaceDE w:val="0"/>
        <w:autoSpaceDN w:val="0"/>
        <w:adjustRightInd w:val="0"/>
        <w:jc w:val="both"/>
        <w:rPr>
          <w:rFonts w:ascii="Arial" w:hAnsi="Arial" w:cs="Arial"/>
          <w:b/>
          <w:color w:val="000000"/>
        </w:rPr>
      </w:pPr>
      <w:r>
        <w:rPr>
          <w:rFonts w:ascii="Arial" w:hAnsi="Arial" w:cs="Arial"/>
          <w:b/>
          <w:color w:val="000000"/>
        </w:rPr>
        <w:t>CLÁUSULA OITAVA</w:t>
      </w:r>
      <w:r w:rsidRPr="00FB47A8">
        <w:rPr>
          <w:rFonts w:ascii="Arial" w:hAnsi="Arial" w:cs="Arial"/>
          <w:b/>
          <w:color w:val="000000"/>
        </w:rPr>
        <w:t xml:space="preserve"> - DAS PENALIDADES</w:t>
      </w:r>
    </w:p>
    <w:p w:rsidR="00A5055D" w:rsidRPr="00C82E39" w:rsidRDefault="00A5055D" w:rsidP="00A5055D">
      <w:pPr>
        <w:autoSpaceDE w:val="0"/>
        <w:autoSpaceDN w:val="0"/>
        <w:adjustRightInd w:val="0"/>
        <w:jc w:val="both"/>
        <w:rPr>
          <w:rFonts w:ascii="Arial" w:hAnsi="Arial" w:cs="Arial"/>
          <w:color w:val="000000"/>
        </w:rPr>
      </w:pPr>
      <w:r w:rsidRPr="00E757E3">
        <w:rPr>
          <w:rFonts w:ascii="Arial" w:hAnsi="Arial" w:cs="Arial"/>
          <w:b/>
          <w:color w:val="000000"/>
        </w:rPr>
        <w:t>8.1</w:t>
      </w:r>
      <w:r w:rsidRPr="00C82E39">
        <w:rPr>
          <w:rFonts w:ascii="Arial" w:hAnsi="Arial" w:cs="Arial"/>
          <w:color w:val="000000"/>
        </w:rPr>
        <w:t xml:space="preserve"> Ocorrendo prejuízo à “CONTRATANTE” por descumprimento das obrigações da CONTRATADA, as indenizações</w:t>
      </w:r>
      <w:r>
        <w:rPr>
          <w:rFonts w:ascii="Arial" w:hAnsi="Arial" w:cs="Arial"/>
          <w:color w:val="000000"/>
        </w:rPr>
        <w:t xml:space="preserve"> </w:t>
      </w:r>
      <w:r w:rsidRPr="00C82E39">
        <w:rPr>
          <w:rFonts w:ascii="Arial" w:hAnsi="Arial" w:cs="Arial"/>
          <w:color w:val="000000"/>
        </w:rPr>
        <w:t>correspondentes serão devidas à “CONTRATANTE”, independentemente de cobrança judiciais ou extrajudiciais,</w:t>
      </w:r>
      <w:r>
        <w:rPr>
          <w:rFonts w:ascii="Arial" w:hAnsi="Arial" w:cs="Arial"/>
          <w:color w:val="000000"/>
        </w:rPr>
        <w:t xml:space="preserve"> </w:t>
      </w:r>
      <w:r w:rsidRPr="00C82E39">
        <w:rPr>
          <w:rFonts w:ascii="Arial" w:hAnsi="Arial" w:cs="Arial"/>
          <w:color w:val="000000"/>
        </w:rPr>
        <w:t>reservando-se a esta o direito de aplicação das demais sanções previstas neste Contrato e de conformidade com a</w:t>
      </w:r>
      <w:r>
        <w:rPr>
          <w:rFonts w:ascii="Arial" w:hAnsi="Arial" w:cs="Arial"/>
          <w:color w:val="000000"/>
        </w:rPr>
        <w:t xml:space="preserve"> </w:t>
      </w:r>
      <w:r w:rsidRPr="00C82E39">
        <w:rPr>
          <w:rFonts w:ascii="Arial" w:hAnsi="Arial" w:cs="Arial"/>
          <w:color w:val="000000"/>
        </w:rPr>
        <w:t>respectiva legislação;</w:t>
      </w:r>
    </w:p>
    <w:p w:rsidR="00A5055D" w:rsidRPr="00C82E39" w:rsidRDefault="00A5055D" w:rsidP="00A5055D">
      <w:pPr>
        <w:autoSpaceDE w:val="0"/>
        <w:autoSpaceDN w:val="0"/>
        <w:adjustRightInd w:val="0"/>
        <w:jc w:val="both"/>
        <w:rPr>
          <w:rFonts w:ascii="Arial" w:hAnsi="Arial" w:cs="Arial"/>
          <w:color w:val="000000"/>
        </w:rPr>
      </w:pPr>
      <w:proofErr w:type="gramStart"/>
      <w:r w:rsidRPr="00B342AD">
        <w:rPr>
          <w:rFonts w:ascii="Arial" w:hAnsi="Arial" w:cs="Arial"/>
          <w:b/>
          <w:color w:val="000000"/>
        </w:rPr>
        <w:t>8.2</w:t>
      </w:r>
      <w:r w:rsidRPr="00C82E39">
        <w:rPr>
          <w:rFonts w:ascii="Arial" w:hAnsi="Arial" w:cs="Arial"/>
          <w:color w:val="000000"/>
        </w:rPr>
        <w:t xml:space="preserve"> Multa</w:t>
      </w:r>
      <w:proofErr w:type="gramEnd"/>
      <w:r w:rsidRPr="00C82E39">
        <w:rPr>
          <w:rFonts w:ascii="Arial" w:hAnsi="Arial" w:cs="Arial"/>
          <w:color w:val="000000"/>
        </w:rPr>
        <w:t xml:space="preserve"> de 0,5% (meio por cento) por dia de atraso, limitado esta a 30 (trinta) dias, após o qual será considerada</w:t>
      </w:r>
      <w:r>
        <w:rPr>
          <w:rFonts w:ascii="Arial" w:hAnsi="Arial" w:cs="Arial"/>
          <w:color w:val="000000"/>
        </w:rPr>
        <w:t xml:space="preserve"> </w:t>
      </w:r>
      <w:r w:rsidRPr="00C82E39">
        <w:rPr>
          <w:rFonts w:ascii="Arial" w:hAnsi="Arial" w:cs="Arial"/>
          <w:color w:val="000000"/>
        </w:rPr>
        <w:t>inexecução contratual;</w:t>
      </w:r>
    </w:p>
    <w:p w:rsidR="00A5055D" w:rsidRPr="00C82E39" w:rsidRDefault="00A5055D" w:rsidP="00A5055D">
      <w:pPr>
        <w:autoSpaceDE w:val="0"/>
        <w:autoSpaceDN w:val="0"/>
        <w:adjustRightInd w:val="0"/>
        <w:jc w:val="both"/>
        <w:rPr>
          <w:rFonts w:ascii="Arial" w:hAnsi="Arial" w:cs="Arial"/>
          <w:color w:val="000000"/>
        </w:rPr>
      </w:pPr>
      <w:proofErr w:type="gramStart"/>
      <w:r w:rsidRPr="00B342AD">
        <w:rPr>
          <w:rFonts w:ascii="Arial" w:hAnsi="Arial" w:cs="Arial"/>
          <w:b/>
          <w:color w:val="000000"/>
        </w:rPr>
        <w:t>8.3</w:t>
      </w:r>
      <w:r w:rsidRPr="00C82E39">
        <w:rPr>
          <w:rFonts w:ascii="Arial" w:hAnsi="Arial" w:cs="Arial"/>
          <w:color w:val="000000"/>
        </w:rPr>
        <w:t xml:space="preserve"> Multa</w:t>
      </w:r>
      <w:proofErr w:type="gramEnd"/>
      <w:r w:rsidRPr="00C82E39">
        <w:rPr>
          <w:rFonts w:ascii="Arial" w:hAnsi="Arial" w:cs="Arial"/>
          <w:color w:val="000000"/>
        </w:rPr>
        <w:t xml:space="preserve"> de 8% (oito por cento) no caso de inexecução parcial do contrato, cumulada com a pena de suspensão do</w:t>
      </w:r>
      <w:r>
        <w:rPr>
          <w:rFonts w:ascii="Arial" w:hAnsi="Arial" w:cs="Arial"/>
          <w:color w:val="000000"/>
        </w:rPr>
        <w:t xml:space="preserve"> </w:t>
      </w:r>
      <w:r w:rsidRPr="00C82E39">
        <w:rPr>
          <w:rFonts w:ascii="Arial" w:hAnsi="Arial" w:cs="Arial"/>
          <w:color w:val="000000"/>
        </w:rPr>
        <w:t>direito de licitar e impedimento de contratar com a “CONTRATANTE”, pelo prazo de 01(um) ano;</w:t>
      </w:r>
    </w:p>
    <w:p w:rsidR="00A5055D" w:rsidRPr="00C82E39" w:rsidRDefault="00A5055D" w:rsidP="00A5055D">
      <w:pPr>
        <w:autoSpaceDE w:val="0"/>
        <w:autoSpaceDN w:val="0"/>
        <w:adjustRightInd w:val="0"/>
        <w:jc w:val="both"/>
        <w:rPr>
          <w:rFonts w:ascii="Arial" w:hAnsi="Arial" w:cs="Arial"/>
          <w:color w:val="000000"/>
        </w:rPr>
      </w:pPr>
      <w:proofErr w:type="gramStart"/>
      <w:r w:rsidRPr="00B342AD">
        <w:rPr>
          <w:rFonts w:ascii="Arial" w:hAnsi="Arial" w:cs="Arial"/>
          <w:b/>
          <w:color w:val="000000"/>
        </w:rPr>
        <w:t>8.4</w:t>
      </w:r>
      <w:r w:rsidRPr="00C82E39">
        <w:rPr>
          <w:rFonts w:ascii="Arial" w:hAnsi="Arial" w:cs="Arial"/>
          <w:color w:val="000000"/>
        </w:rPr>
        <w:t xml:space="preserve"> Multa</w:t>
      </w:r>
      <w:proofErr w:type="gramEnd"/>
      <w:r w:rsidRPr="00C82E39">
        <w:rPr>
          <w:rFonts w:ascii="Arial" w:hAnsi="Arial" w:cs="Arial"/>
          <w:color w:val="000000"/>
        </w:rPr>
        <w:t xml:space="preserve"> de 10% (dez por cento) no caso de inexecução total do contrato, cumulada com a pena de suspensão do</w:t>
      </w:r>
      <w:r>
        <w:rPr>
          <w:rFonts w:ascii="Arial" w:hAnsi="Arial" w:cs="Arial"/>
          <w:color w:val="000000"/>
        </w:rPr>
        <w:t xml:space="preserve"> </w:t>
      </w:r>
      <w:r w:rsidRPr="00C82E39">
        <w:rPr>
          <w:rFonts w:ascii="Arial" w:hAnsi="Arial" w:cs="Arial"/>
          <w:color w:val="000000"/>
        </w:rPr>
        <w:t>direito de licitar e o impedimento de contratar com a “CONTRATANTE”, pelo prazo de 02(dois) anos;</w:t>
      </w:r>
    </w:p>
    <w:p w:rsidR="00A5055D" w:rsidRPr="00C82E39" w:rsidRDefault="00A5055D" w:rsidP="00A5055D">
      <w:pPr>
        <w:autoSpaceDE w:val="0"/>
        <w:autoSpaceDN w:val="0"/>
        <w:adjustRightInd w:val="0"/>
        <w:jc w:val="both"/>
        <w:rPr>
          <w:rFonts w:ascii="Arial" w:hAnsi="Arial" w:cs="Arial"/>
          <w:color w:val="000000"/>
        </w:rPr>
      </w:pPr>
      <w:r w:rsidRPr="00B342AD">
        <w:rPr>
          <w:rFonts w:ascii="Arial" w:hAnsi="Arial" w:cs="Arial"/>
          <w:b/>
          <w:color w:val="000000"/>
        </w:rPr>
        <w:t>8.5</w:t>
      </w:r>
      <w:r w:rsidRPr="00C82E39">
        <w:rPr>
          <w:rFonts w:ascii="Arial" w:hAnsi="Arial" w:cs="Arial"/>
          <w:color w:val="000000"/>
        </w:rPr>
        <w:t xml:space="preserve"> As multas serão calculadas sobre o montante não adimplido do contrato;</w:t>
      </w:r>
    </w:p>
    <w:p w:rsidR="00A5055D" w:rsidRPr="00C82E39" w:rsidRDefault="00A5055D" w:rsidP="00A5055D">
      <w:pPr>
        <w:autoSpaceDE w:val="0"/>
        <w:autoSpaceDN w:val="0"/>
        <w:adjustRightInd w:val="0"/>
        <w:jc w:val="both"/>
        <w:rPr>
          <w:rFonts w:ascii="Arial" w:hAnsi="Arial" w:cs="Arial"/>
          <w:color w:val="000000"/>
        </w:rPr>
      </w:pPr>
      <w:r w:rsidRPr="00B342AD">
        <w:rPr>
          <w:rFonts w:ascii="Arial" w:hAnsi="Arial" w:cs="Arial"/>
          <w:b/>
          <w:color w:val="000000"/>
        </w:rPr>
        <w:t>8.6</w:t>
      </w:r>
      <w:r w:rsidRPr="00C82E39">
        <w:rPr>
          <w:rFonts w:ascii="Arial" w:hAnsi="Arial" w:cs="Arial"/>
          <w:color w:val="000000"/>
        </w:rPr>
        <w:t xml:space="preserve"> Quando por descumprimento total ou par</w:t>
      </w:r>
      <w:r>
        <w:rPr>
          <w:rFonts w:ascii="Arial" w:hAnsi="Arial" w:cs="Arial"/>
          <w:color w:val="000000"/>
        </w:rPr>
        <w:t xml:space="preserve">cial das obrigações estipuladas </w:t>
      </w:r>
      <w:r w:rsidRPr="00C82E39">
        <w:rPr>
          <w:rFonts w:ascii="Arial" w:hAnsi="Arial" w:cs="Arial"/>
          <w:color w:val="000000"/>
        </w:rPr>
        <w:t>neste Contrato ou quando incorrer em</w:t>
      </w:r>
      <w:r>
        <w:rPr>
          <w:rFonts w:ascii="Arial" w:hAnsi="Arial" w:cs="Arial"/>
          <w:color w:val="000000"/>
        </w:rPr>
        <w:t xml:space="preserve"> </w:t>
      </w:r>
      <w:r w:rsidRPr="00C82E39">
        <w:rPr>
          <w:rFonts w:ascii="Arial" w:hAnsi="Arial" w:cs="Arial"/>
          <w:color w:val="000000"/>
        </w:rPr>
        <w:t>desídia, devidamente atestada pela Secretaria de Obras, e assegurada prévia defesa, a CONTRATADA poderá sofrer a</w:t>
      </w:r>
      <w:r>
        <w:rPr>
          <w:rFonts w:ascii="Arial" w:hAnsi="Arial" w:cs="Arial"/>
          <w:color w:val="000000"/>
        </w:rPr>
        <w:t xml:space="preserve"> </w:t>
      </w:r>
      <w:r w:rsidRPr="00C82E39">
        <w:rPr>
          <w:rFonts w:ascii="Arial" w:hAnsi="Arial" w:cs="Arial"/>
          <w:color w:val="000000"/>
        </w:rPr>
        <w:t>seguinte sanção, fixando-se a multa no percentual de 0.3 % ao dia até o limite máximo de 10% (dez por cento) do valor</w:t>
      </w:r>
      <w:r>
        <w:rPr>
          <w:rFonts w:ascii="Arial" w:hAnsi="Arial" w:cs="Arial"/>
          <w:color w:val="000000"/>
        </w:rPr>
        <w:t xml:space="preserve"> </w:t>
      </w:r>
      <w:r w:rsidRPr="00C82E39">
        <w:rPr>
          <w:rFonts w:ascii="Arial" w:hAnsi="Arial" w:cs="Arial"/>
          <w:color w:val="000000"/>
        </w:rPr>
        <w:t>total do Contrato, além da cumulação com as demais sanções previstas no Artigo 87 da Lei 8.666/93;</w:t>
      </w:r>
    </w:p>
    <w:p w:rsidR="00A5055D" w:rsidRDefault="00A5055D" w:rsidP="00A5055D">
      <w:pPr>
        <w:autoSpaceDE w:val="0"/>
        <w:autoSpaceDN w:val="0"/>
        <w:adjustRightInd w:val="0"/>
        <w:jc w:val="both"/>
        <w:rPr>
          <w:rFonts w:ascii="Arial" w:hAnsi="Arial" w:cs="Arial"/>
          <w:color w:val="000000"/>
        </w:rPr>
      </w:pPr>
      <w:r w:rsidRPr="00B342AD">
        <w:rPr>
          <w:rFonts w:ascii="Arial" w:hAnsi="Arial" w:cs="Arial"/>
          <w:b/>
          <w:color w:val="000000"/>
        </w:rPr>
        <w:t>8.7</w:t>
      </w:r>
      <w:r w:rsidRPr="00C82E39">
        <w:rPr>
          <w:rFonts w:ascii="Arial" w:hAnsi="Arial" w:cs="Arial"/>
          <w:color w:val="000000"/>
        </w:rPr>
        <w:t xml:space="preserve"> O valor das multas, eventualmente aplicadas, em hipótese alguma será devolvido à CONTRATADA, mesmo que o</w:t>
      </w:r>
      <w:r>
        <w:rPr>
          <w:rFonts w:ascii="Arial" w:hAnsi="Arial" w:cs="Arial"/>
          <w:color w:val="000000"/>
        </w:rPr>
        <w:t xml:space="preserve"> </w:t>
      </w:r>
      <w:r w:rsidRPr="00C82E39">
        <w:rPr>
          <w:rFonts w:ascii="Arial" w:hAnsi="Arial" w:cs="Arial"/>
          <w:color w:val="000000"/>
        </w:rPr>
        <w:t>evento causador venha a ser recuperado.</w:t>
      </w:r>
    </w:p>
    <w:p w:rsidR="00A5055D" w:rsidRPr="00C82E39" w:rsidRDefault="00A5055D" w:rsidP="00A5055D">
      <w:pPr>
        <w:autoSpaceDE w:val="0"/>
        <w:autoSpaceDN w:val="0"/>
        <w:adjustRightInd w:val="0"/>
        <w:jc w:val="both"/>
        <w:rPr>
          <w:rFonts w:ascii="Arial" w:hAnsi="Arial" w:cs="Arial"/>
          <w:color w:val="000000"/>
        </w:rPr>
      </w:pPr>
    </w:p>
    <w:p w:rsidR="00A5055D" w:rsidRPr="00FB47A8" w:rsidRDefault="00A5055D" w:rsidP="00A5055D">
      <w:pPr>
        <w:autoSpaceDE w:val="0"/>
        <w:autoSpaceDN w:val="0"/>
        <w:adjustRightInd w:val="0"/>
        <w:rPr>
          <w:rFonts w:ascii="Arial" w:hAnsi="Arial" w:cs="Arial"/>
          <w:b/>
          <w:color w:val="000000"/>
        </w:rPr>
      </w:pPr>
      <w:r>
        <w:rPr>
          <w:rFonts w:ascii="Arial" w:hAnsi="Arial" w:cs="Arial"/>
          <w:b/>
          <w:color w:val="000000"/>
        </w:rPr>
        <w:t>CLÁUSULA NONA</w:t>
      </w:r>
      <w:r w:rsidRPr="00FB47A8">
        <w:rPr>
          <w:rFonts w:ascii="Arial" w:hAnsi="Arial" w:cs="Arial"/>
          <w:b/>
          <w:color w:val="000000"/>
        </w:rPr>
        <w:t xml:space="preserve"> - VIGÊNCIA E PRAZO</w:t>
      </w:r>
    </w:p>
    <w:p w:rsidR="00A5055D" w:rsidRPr="00C82E39" w:rsidRDefault="00A5055D" w:rsidP="00A5055D">
      <w:pPr>
        <w:autoSpaceDE w:val="0"/>
        <w:autoSpaceDN w:val="0"/>
        <w:adjustRightInd w:val="0"/>
        <w:jc w:val="both"/>
        <w:rPr>
          <w:rFonts w:ascii="Arial" w:hAnsi="Arial" w:cs="Arial"/>
          <w:color w:val="000000"/>
        </w:rPr>
      </w:pPr>
      <w:r w:rsidRPr="00B342AD">
        <w:rPr>
          <w:rFonts w:ascii="Arial" w:hAnsi="Arial" w:cs="Arial"/>
          <w:b/>
          <w:color w:val="000000"/>
        </w:rPr>
        <w:t>9.1</w:t>
      </w:r>
      <w:r w:rsidRPr="00C82E39">
        <w:rPr>
          <w:rFonts w:ascii="Arial" w:hAnsi="Arial" w:cs="Arial"/>
          <w:color w:val="000000"/>
        </w:rPr>
        <w:t xml:space="preserve"> O presente Contrato vigerá desde a data de sua assinatura, até a completa extinção das obrigações entre as</w:t>
      </w:r>
      <w:r>
        <w:rPr>
          <w:rFonts w:ascii="Arial" w:hAnsi="Arial" w:cs="Arial"/>
          <w:color w:val="000000"/>
        </w:rPr>
        <w:t xml:space="preserve"> </w:t>
      </w:r>
      <w:r w:rsidRPr="00C82E39">
        <w:rPr>
          <w:rFonts w:ascii="Arial" w:hAnsi="Arial" w:cs="Arial"/>
          <w:color w:val="000000"/>
        </w:rPr>
        <w:t>partes. O prazo para execução total do</w:t>
      </w:r>
      <w:r w:rsidR="00B342AD">
        <w:rPr>
          <w:rFonts w:ascii="Arial" w:hAnsi="Arial" w:cs="Arial"/>
          <w:color w:val="000000"/>
        </w:rPr>
        <w:t>s serviços será de 90</w:t>
      </w:r>
      <w:r>
        <w:rPr>
          <w:rFonts w:ascii="Arial" w:hAnsi="Arial" w:cs="Arial"/>
          <w:color w:val="000000"/>
        </w:rPr>
        <w:t xml:space="preserve"> (</w:t>
      </w:r>
      <w:r w:rsidR="00B342AD">
        <w:rPr>
          <w:rFonts w:ascii="Arial" w:hAnsi="Arial" w:cs="Arial"/>
          <w:color w:val="000000"/>
        </w:rPr>
        <w:t>noventa</w:t>
      </w:r>
      <w:r w:rsidRPr="00C82E39">
        <w:rPr>
          <w:rFonts w:ascii="Arial" w:hAnsi="Arial" w:cs="Arial"/>
          <w:color w:val="000000"/>
        </w:rPr>
        <w:t xml:space="preserve">) </w:t>
      </w:r>
      <w:r>
        <w:rPr>
          <w:rFonts w:ascii="Arial" w:hAnsi="Arial" w:cs="Arial"/>
          <w:color w:val="000000"/>
        </w:rPr>
        <w:t>dias</w:t>
      </w:r>
      <w:r w:rsidRPr="00C82E39">
        <w:rPr>
          <w:rFonts w:ascii="Arial" w:hAnsi="Arial" w:cs="Arial"/>
          <w:color w:val="000000"/>
        </w:rPr>
        <w:t xml:space="preserve"> consecutiv</w:t>
      </w:r>
      <w:r>
        <w:rPr>
          <w:rFonts w:ascii="Arial" w:hAnsi="Arial" w:cs="Arial"/>
          <w:color w:val="000000"/>
        </w:rPr>
        <w:t xml:space="preserve">os, contados a partir da data do </w:t>
      </w:r>
      <w:r w:rsidRPr="00C82E39">
        <w:rPr>
          <w:rFonts w:ascii="Arial" w:hAnsi="Arial" w:cs="Arial"/>
          <w:color w:val="000000"/>
        </w:rPr>
        <w:t>recebimento das “AES” (Autorização de Execução de Serviço) pela CONTRATADA, de acordo com Cronograma Físico-</w:t>
      </w:r>
      <w:r>
        <w:rPr>
          <w:rFonts w:ascii="Arial" w:hAnsi="Arial" w:cs="Arial"/>
          <w:color w:val="000000"/>
        </w:rPr>
        <w:t xml:space="preserve"> </w:t>
      </w:r>
      <w:r w:rsidRPr="00C82E39">
        <w:rPr>
          <w:rFonts w:ascii="Arial" w:hAnsi="Arial" w:cs="Arial"/>
          <w:color w:val="000000"/>
        </w:rPr>
        <w:t>Financeiro apresentado pela Contratada;</w:t>
      </w:r>
    </w:p>
    <w:p w:rsidR="00A5055D" w:rsidRPr="00C82E39" w:rsidRDefault="00A5055D" w:rsidP="00A5055D">
      <w:pPr>
        <w:autoSpaceDE w:val="0"/>
        <w:autoSpaceDN w:val="0"/>
        <w:adjustRightInd w:val="0"/>
        <w:jc w:val="both"/>
        <w:rPr>
          <w:rFonts w:ascii="Arial" w:hAnsi="Arial" w:cs="Arial"/>
          <w:color w:val="000000"/>
        </w:rPr>
      </w:pPr>
      <w:r w:rsidRPr="00B342AD">
        <w:rPr>
          <w:rFonts w:ascii="Arial" w:hAnsi="Arial" w:cs="Arial"/>
          <w:b/>
          <w:color w:val="000000"/>
        </w:rPr>
        <w:t>9.2</w:t>
      </w:r>
      <w:r w:rsidRPr="00C82E39">
        <w:rPr>
          <w:rFonts w:ascii="Arial" w:hAnsi="Arial" w:cs="Arial"/>
          <w:color w:val="000000"/>
        </w:rPr>
        <w:t xml:space="preserve"> Os prazos estabelecidos no Cronograma Físico-Financeiro, somente poderão ser prorrogados por motivo de força</w:t>
      </w:r>
      <w:r>
        <w:rPr>
          <w:rFonts w:ascii="Arial" w:hAnsi="Arial" w:cs="Arial"/>
          <w:color w:val="000000"/>
        </w:rPr>
        <w:t xml:space="preserve"> </w:t>
      </w:r>
      <w:r w:rsidRPr="00C82E39">
        <w:rPr>
          <w:rFonts w:ascii="Arial" w:hAnsi="Arial" w:cs="Arial"/>
          <w:color w:val="000000"/>
        </w:rPr>
        <w:t>maior ou de caso fortuito, devidamente comprovado pela CONTRATADA, impeditivos da continuidade dos serviços ou</w:t>
      </w:r>
      <w:r>
        <w:rPr>
          <w:rFonts w:ascii="Arial" w:hAnsi="Arial" w:cs="Arial"/>
          <w:color w:val="000000"/>
        </w:rPr>
        <w:t xml:space="preserve"> </w:t>
      </w:r>
      <w:r w:rsidRPr="00C82E39">
        <w:rPr>
          <w:rFonts w:ascii="Arial" w:hAnsi="Arial" w:cs="Arial"/>
          <w:color w:val="000000"/>
        </w:rPr>
        <w:t>decorrentes de não liberação de áreas de trabalho pela CONTRATANTE;</w:t>
      </w:r>
    </w:p>
    <w:p w:rsidR="00A5055D" w:rsidRPr="00C82E39" w:rsidRDefault="00A5055D" w:rsidP="00A5055D">
      <w:pPr>
        <w:autoSpaceDE w:val="0"/>
        <w:autoSpaceDN w:val="0"/>
        <w:adjustRightInd w:val="0"/>
        <w:jc w:val="both"/>
        <w:rPr>
          <w:rFonts w:ascii="Arial" w:hAnsi="Arial" w:cs="Arial"/>
          <w:color w:val="000000"/>
        </w:rPr>
      </w:pPr>
      <w:r w:rsidRPr="00B342AD">
        <w:rPr>
          <w:rFonts w:ascii="Arial" w:hAnsi="Arial" w:cs="Arial"/>
          <w:b/>
          <w:color w:val="000000"/>
        </w:rPr>
        <w:t>9.3</w:t>
      </w:r>
      <w:r w:rsidRPr="00C82E39">
        <w:rPr>
          <w:rFonts w:ascii="Arial" w:hAnsi="Arial" w:cs="Arial"/>
          <w:color w:val="000000"/>
        </w:rPr>
        <w:t xml:space="preserve"> O Cronograma Físico-Financeiro será automaticamente ajustado sempre que houver abono de dias aceito pela</w:t>
      </w:r>
      <w:r>
        <w:rPr>
          <w:rFonts w:ascii="Arial" w:hAnsi="Arial" w:cs="Arial"/>
          <w:color w:val="000000"/>
        </w:rPr>
        <w:t xml:space="preserve"> </w:t>
      </w:r>
      <w:r w:rsidRPr="00C82E39">
        <w:rPr>
          <w:rFonts w:ascii="Arial" w:hAnsi="Arial" w:cs="Arial"/>
          <w:color w:val="000000"/>
        </w:rPr>
        <w:t>fiscalização da CONTRATANTE;</w:t>
      </w:r>
    </w:p>
    <w:p w:rsidR="00A5055D" w:rsidRPr="00C82E39" w:rsidRDefault="00A5055D" w:rsidP="00A5055D">
      <w:pPr>
        <w:autoSpaceDE w:val="0"/>
        <w:autoSpaceDN w:val="0"/>
        <w:adjustRightInd w:val="0"/>
        <w:jc w:val="both"/>
        <w:rPr>
          <w:rFonts w:ascii="Arial" w:hAnsi="Arial" w:cs="Arial"/>
          <w:color w:val="000000"/>
        </w:rPr>
      </w:pPr>
      <w:r w:rsidRPr="005D77DE">
        <w:rPr>
          <w:rFonts w:ascii="Arial" w:hAnsi="Arial" w:cs="Arial"/>
          <w:b/>
          <w:color w:val="000000"/>
        </w:rPr>
        <w:t>9.4</w:t>
      </w:r>
      <w:r w:rsidRPr="00C82E39">
        <w:rPr>
          <w:rFonts w:ascii="Arial" w:hAnsi="Arial" w:cs="Arial"/>
          <w:color w:val="000000"/>
        </w:rPr>
        <w:t xml:space="preserve"> Considera-se infração contratual, a critério da CONTRATANTE, o retardamento da execução da obra contratada</w:t>
      </w:r>
      <w:r>
        <w:rPr>
          <w:rFonts w:ascii="Arial" w:hAnsi="Arial" w:cs="Arial"/>
          <w:color w:val="000000"/>
        </w:rPr>
        <w:t xml:space="preserve"> </w:t>
      </w:r>
      <w:r w:rsidRPr="00C82E39">
        <w:rPr>
          <w:rFonts w:ascii="Arial" w:hAnsi="Arial" w:cs="Arial"/>
          <w:color w:val="000000"/>
        </w:rPr>
        <w:t>ou a sua paralisação injustificada por mais de 03(três) dias consecutivos;</w:t>
      </w:r>
    </w:p>
    <w:p w:rsidR="00A5055D" w:rsidRDefault="00A5055D" w:rsidP="00A5055D">
      <w:pPr>
        <w:autoSpaceDE w:val="0"/>
        <w:autoSpaceDN w:val="0"/>
        <w:adjustRightInd w:val="0"/>
        <w:jc w:val="both"/>
        <w:rPr>
          <w:rFonts w:ascii="Arial" w:hAnsi="Arial" w:cs="Arial"/>
          <w:color w:val="000000"/>
        </w:rPr>
      </w:pPr>
      <w:r w:rsidRPr="005D77DE">
        <w:rPr>
          <w:rFonts w:ascii="Arial" w:hAnsi="Arial" w:cs="Arial"/>
          <w:b/>
          <w:color w:val="000000"/>
        </w:rPr>
        <w:lastRenderedPageBreak/>
        <w:t>9.5</w:t>
      </w:r>
      <w:r w:rsidRPr="00C82E39">
        <w:rPr>
          <w:rFonts w:ascii="Arial" w:hAnsi="Arial" w:cs="Arial"/>
          <w:color w:val="000000"/>
        </w:rPr>
        <w:t xml:space="preserve"> O prazo para a conclusão da obra poderá ser prorrogado, caso ocorra um dos motivos estipulados no § 1º, do</w:t>
      </w:r>
      <w:r>
        <w:rPr>
          <w:rFonts w:ascii="Arial" w:hAnsi="Arial" w:cs="Arial"/>
          <w:color w:val="000000"/>
        </w:rPr>
        <w:t xml:space="preserve"> </w:t>
      </w:r>
      <w:r w:rsidRPr="00C82E39">
        <w:rPr>
          <w:rFonts w:ascii="Arial" w:hAnsi="Arial" w:cs="Arial"/>
          <w:color w:val="000000"/>
        </w:rPr>
        <w:t>Artigo 57, da Lei nº 8.666/93.</w:t>
      </w:r>
    </w:p>
    <w:p w:rsidR="00A5055D" w:rsidRPr="00C82E39" w:rsidRDefault="00A5055D" w:rsidP="00A5055D">
      <w:pPr>
        <w:autoSpaceDE w:val="0"/>
        <w:autoSpaceDN w:val="0"/>
        <w:adjustRightInd w:val="0"/>
        <w:jc w:val="both"/>
        <w:rPr>
          <w:rFonts w:ascii="Arial" w:hAnsi="Arial" w:cs="Arial"/>
          <w:color w:val="000000"/>
        </w:rPr>
      </w:pPr>
    </w:p>
    <w:p w:rsidR="00A5055D" w:rsidRPr="00B0555B" w:rsidRDefault="00A5055D" w:rsidP="00A5055D">
      <w:pPr>
        <w:autoSpaceDE w:val="0"/>
        <w:autoSpaceDN w:val="0"/>
        <w:adjustRightInd w:val="0"/>
        <w:jc w:val="both"/>
        <w:rPr>
          <w:rFonts w:ascii="Arial" w:hAnsi="Arial" w:cs="Arial"/>
          <w:b/>
          <w:color w:val="000000"/>
        </w:rPr>
      </w:pPr>
      <w:r>
        <w:rPr>
          <w:rFonts w:ascii="Arial" w:hAnsi="Arial" w:cs="Arial"/>
          <w:b/>
          <w:color w:val="000000"/>
        </w:rPr>
        <w:t>CLÁUSULA DÉCIMA</w:t>
      </w:r>
      <w:proofErr w:type="gramStart"/>
      <w:r>
        <w:rPr>
          <w:rFonts w:ascii="Arial" w:hAnsi="Arial" w:cs="Arial"/>
          <w:b/>
          <w:color w:val="000000"/>
        </w:rPr>
        <w:t xml:space="preserve"> </w:t>
      </w:r>
      <w:r w:rsidRPr="00B0555B">
        <w:rPr>
          <w:rFonts w:ascii="Arial" w:hAnsi="Arial" w:cs="Arial"/>
          <w:b/>
          <w:color w:val="000000"/>
        </w:rPr>
        <w:t xml:space="preserve"> </w:t>
      </w:r>
      <w:proofErr w:type="gramEnd"/>
      <w:r w:rsidRPr="00B0555B">
        <w:rPr>
          <w:rFonts w:ascii="Arial" w:hAnsi="Arial" w:cs="Arial"/>
          <w:b/>
          <w:color w:val="000000"/>
        </w:rPr>
        <w:t>– RESCISÃO</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A CONTRATANTE poderá rescindir o presente Contrato, nos seguintes casos:</w:t>
      </w:r>
    </w:p>
    <w:p w:rsidR="00A5055D" w:rsidRPr="00C82E39" w:rsidRDefault="00A5055D" w:rsidP="00A5055D">
      <w:pPr>
        <w:autoSpaceDE w:val="0"/>
        <w:autoSpaceDN w:val="0"/>
        <w:adjustRightInd w:val="0"/>
        <w:jc w:val="both"/>
        <w:rPr>
          <w:rFonts w:ascii="Arial" w:hAnsi="Arial" w:cs="Arial"/>
          <w:color w:val="000000"/>
        </w:rPr>
      </w:pPr>
      <w:r w:rsidRPr="005D77DE">
        <w:rPr>
          <w:rFonts w:ascii="Arial" w:hAnsi="Arial" w:cs="Arial"/>
          <w:b/>
          <w:color w:val="000000"/>
        </w:rPr>
        <w:t>10.1</w:t>
      </w:r>
      <w:r w:rsidRPr="00C82E39">
        <w:rPr>
          <w:rFonts w:ascii="Arial" w:hAnsi="Arial" w:cs="Arial"/>
          <w:color w:val="000000"/>
        </w:rPr>
        <w:t xml:space="preserve"> Por ato unilateral da “CONTRATANTE”, </w:t>
      </w:r>
      <w:r>
        <w:rPr>
          <w:rFonts w:ascii="Arial" w:hAnsi="Arial" w:cs="Arial"/>
          <w:color w:val="000000"/>
        </w:rPr>
        <w:t xml:space="preserve">nos casos dos incisos I a XII e </w:t>
      </w:r>
      <w:r w:rsidRPr="00C82E39">
        <w:rPr>
          <w:rFonts w:ascii="Arial" w:hAnsi="Arial" w:cs="Arial"/>
          <w:color w:val="000000"/>
        </w:rPr>
        <w:t>XVII do Artigo 78 da Lei no 8.666/93;</w:t>
      </w:r>
    </w:p>
    <w:p w:rsidR="00A5055D" w:rsidRPr="00C82E39" w:rsidRDefault="00A5055D" w:rsidP="00A5055D">
      <w:pPr>
        <w:autoSpaceDE w:val="0"/>
        <w:autoSpaceDN w:val="0"/>
        <w:adjustRightInd w:val="0"/>
        <w:jc w:val="both"/>
        <w:rPr>
          <w:rFonts w:ascii="Arial" w:hAnsi="Arial" w:cs="Arial"/>
          <w:color w:val="000000"/>
        </w:rPr>
      </w:pPr>
      <w:r w:rsidRPr="005D77DE">
        <w:rPr>
          <w:rFonts w:ascii="Arial" w:hAnsi="Arial" w:cs="Arial"/>
          <w:b/>
          <w:color w:val="000000"/>
        </w:rPr>
        <w:t>10.2</w:t>
      </w:r>
      <w:r w:rsidRPr="00C82E39">
        <w:rPr>
          <w:rFonts w:ascii="Arial" w:hAnsi="Arial" w:cs="Arial"/>
          <w:color w:val="000000"/>
        </w:rPr>
        <w:t xml:space="preserve"> Amigavelmente, por acordo entre as partes, reduzido a termo no processo de licitação, desde que haja</w:t>
      </w:r>
      <w:r>
        <w:rPr>
          <w:rFonts w:ascii="Arial" w:hAnsi="Arial" w:cs="Arial"/>
          <w:color w:val="000000"/>
        </w:rPr>
        <w:t xml:space="preserve"> </w:t>
      </w:r>
      <w:r w:rsidRPr="00C82E39">
        <w:rPr>
          <w:rFonts w:ascii="Arial" w:hAnsi="Arial" w:cs="Arial"/>
          <w:color w:val="000000"/>
        </w:rPr>
        <w:t>conveniência para a “CONTRATANTE”, mediante comunicação escrita;</w:t>
      </w:r>
    </w:p>
    <w:p w:rsidR="00A5055D" w:rsidRPr="00C82E39" w:rsidRDefault="00A5055D" w:rsidP="00A5055D">
      <w:pPr>
        <w:autoSpaceDE w:val="0"/>
        <w:autoSpaceDN w:val="0"/>
        <w:adjustRightInd w:val="0"/>
        <w:jc w:val="both"/>
        <w:rPr>
          <w:rFonts w:ascii="Arial" w:hAnsi="Arial" w:cs="Arial"/>
          <w:color w:val="000000"/>
        </w:rPr>
      </w:pPr>
      <w:r w:rsidRPr="005D77DE">
        <w:rPr>
          <w:rFonts w:ascii="Arial" w:hAnsi="Arial" w:cs="Arial"/>
          <w:b/>
          <w:color w:val="000000"/>
        </w:rPr>
        <w:t>10.3</w:t>
      </w:r>
      <w:r w:rsidRPr="00C82E39">
        <w:rPr>
          <w:rFonts w:ascii="Arial" w:hAnsi="Arial" w:cs="Arial"/>
          <w:color w:val="000000"/>
        </w:rPr>
        <w:t xml:space="preserve"> Judicialmente, nos termos da legislação;</w:t>
      </w:r>
    </w:p>
    <w:p w:rsidR="00A5055D" w:rsidRDefault="00A5055D" w:rsidP="00A5055D">
      <w:pPr>
        <w:autoSpaceDE w:val="0"/>
        <w:autoSpaceDN w:val="0"/>
        <w:adjustRightInd w:val="0"/>
        <w:jc w:val="both"/>
        <w:rPr>
          <w:rFonts w:ascii="Arial" w:hAnsi="Arial" w:cs="Arial"/>
          <w:color w:val="000000"/>
        </w:rPr>
      </w:pPr>
      <w:smartTag w:uri="urn:schemas-microsoft-com:office:smarttags" w:element="metricconverter">
        <w:smartTagPr>
          <w:attr w:name="ProductID" w:val="10.4 A"/>
        </w:smartTagPr>
        <w:r w:rsidRPr="005D77DE">
          <w:rPr>
            <w:rFonts w:ascii="Arial" w:hAnsi="Arial" w:cs="Arial"/>
            <w:b/>
            <w:color w:val="000000"/>
          </w:rPr>
          <w:t>10.4</w:t>
        </w:r>
        <w:r w:rsidRPr="00C82E39">
          <w:rPr>
            <w:rFonts w:ascii="Arial" w:hAnsi="Arial" w:cs="Arial"/>
            <w:color w:val="000000"/>
          </w:rPr>
          <w:t xml:space="preserve"> A</w:t>
        </w:r>
      </w:smartTag>
      <w:r w:rsidRPr="00C82E39">
        <w:rPr>
          <w:rFonts w:ascii="Arial" w:hAnsi="Arial" w:cs="Arial"/>
          <w:color w:val="000000"/>
        </w:rPr>
        <w:t xml:space="preserve"> eventual tolerância da CONTRATANTE, na hipótese de descumprimento de qualquer Cláusula ou dispositivo</w:t>
      </w:r>
      <w:r>
        <w:rPr>
          <w:rFonts w:ascii="Arial" w:hAnsi="Arial" w:cs="Arial"/>
          <w:color w:val="000000"/>
        </w:rPr>
        <w:t xml:space="preserve"> </w:t>
      </w:r>
      <w:r w:rsidRPr="00C82E39">
        <w:rPr>
          <w:rFonts w:ascii="Arial" w:hAnsi="Arial" w:cs="Arial"/>
          <w:color w:val="000000"/>
        </w:rPr>
        <w:t>contratual, por parte da "CONTRATADA" não importará em novação, desistência ou alteração do Contrato, nem</w:t>
      </w:r>
      <w:r>
        <w:rPr>
          <w:rFonts w:ascii="Arial" w:hAnsi="Arial" w:cs="Arial"/>
          <w:color w:val="000000"/>
        </w:rPr>
        <w:t xml:space="preserve"> </w:t>
      </w:r>
      <w:r w:rsidRPr="00C82E39">
        <w:rPr>
          <w:rFonts w:ascii="Arial" w:hAnsi="Arial" w:cs="Arial"/>
          <w:color w:val="000000"/>
        </w:rPr>
        <w:t>impedirá ação contra a mesma dos direitos ou prerrogativas que, contratualmente e legalmente lhe são assegurados.</w:t>
      </w:r>
    </w:p>
    <w:p w:rsidR="00A5055D" w:rsidRPr="00C82E39" w:rsidRDefault="00A5055D" w:rsidP="00A5055D">
      <w:pPr>
        <w:autoSpaceDE w:val="0"/>
        <w:autoSpaceDN w:val="0"/>
        <w:adjustRightInd w:val="0"/>
        <w:jc w:val="both"/>
        <w:rPr>
          <w:rFonts w:ascii="Arial" w:hAnsi="Arial" w:cs="Arial"/>
          <w:color w:val="000000"/>
        </w:rPr>
      </w:pPr>
    </w:p>
    <w:p w:rsidR="00A5055D" w:rsidRPr="00B0555B" w:rsidRDefault="00A5055D" w:rsidP="00A5055D">
      <w:pPr>
        <w:autoSpaceDE w:val="0"/>
        <w:autoSpaceDN w:val="0"/>
        <w:adjustRightInd w:val="0"/>
        <w:jc w:val="both"/>
        <w:rPr>
          <w:rFonts w:ascii="Arial" w:hAnsi="Arial" w:cs="Arial"/>
          <w:b/>
          <w:color w:val="000000"/>
        </w:rPr>
      </w:pPr>
      <w:r>
        <w:rPr>
          <w:rFonts w:ascii="Arial" w:hAnsi="Arial" w:cs="Arial"/>
          <w:b/>
          <w:color w:val="000000"/>
        </w:rPr>
        <w:t>CLÁUSULA DÉCIMA PRIMEIRA</w:t>
      </w:r>
      <w:r w:rsidRPr="00B0555B">
        <w:rPr>
          <w:rFonts w:ascii="Arial" w:hAnsi="Arial" w:cs="Arial"/>
          <w:b/>
          <w:color w:val="000000"/>
        </w:rPr>
        <w:t xml:space="preserve"> - FLUXO DE INFORMAÇÕES</w:t>
      </w:r>
    </w:p>
    <w:p w:rsidR="00A5055D"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Para alterações em Cláusulas ou dispositivos deste Contrato, a "CONTRATADA" deverá dirigir-se à CONTRATANTE,</w:t>
      </w:r>
      <w:r>
        <w:rPr>
          <w:rFonts w:ascii="Arial" w:hAnsi="Arial" w:cs="Arial"/>
          <w:color w:val="000000"/>
        </w:rPr>
        <w:t xml:space="preserve"> </w:t>
      </w:r>
      <w:r w:rsidRPr="00C82E39">
        <w:rPr>
          <w:rFonts w:ascii="Arial" w:hAnsi="Arial" w:cs="Arial"/>
          <w:color w:val="000000"/>
        </w:rPr>
        <w:t xml:space="preserve">na Secretaria de </w:t>
      </w:r>
      <w:r>
        <w:rPr>
          <w:rFonts w:ascii="Arial" w:hAnsi="Arial" w:cs="Arial"/>
          <w:color w:val="000000"/>
        </w:rPr>
        <w:t>Administração, Av. Prefeito José Nunes de Abreu, nº 6.000</w:t>
      </w:r>
      <w:r w:rsidRPr="00C82E39">
        <w:rPr>
          <w:rFonts w:ascii="Arial" w:hAnsi="Arial" w:cs="Arial"/>
          <w:color w:val="000000"/>
        </w:rPr>
        <w:t xml:space="preserve"> - Centro, </w:t>
      </w:r>
      <w:r>
        <w:rPr>
          <w:rFonts w:ascii="Arial" w:hAnsi="Arial" w:cs="Arial"/>
          <w:color w:val="000000"/>
        </w:rPr>
        <w:t>Santo Antônio das Missões-</w:t>
      </w:r>
      <w:proofErr w:type="gramStart"/>
      <w:r>
        <w:rPr>
          <w:rFonts w:ascii="Arial" w:hAnsi="Arial" w:cs="Arial"/>
          <w:color w:val="000000"/>
        </w:rPr>
        <w:t>RS</w:t>
      </w:r>
      <w:proofErr w:type="gramEnd"/>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w:t>
      </w:r>
    </w:p>
    <w:p w:rsidR="00A5055D" w:rsidRPr="009F62EC" w:rsidRDefault="00A5055D" w:rsidP="00A5055D">
      <w:pPr>
        <w:autoSpaceDE w:val="0"/>
        <w:autoSpaceDN w:val="0"/>
        <w:adjustRightInd w:val="0"/>
        <w:jc w:val="both"/>
        <w:rPr>
          <w:rFonts w:ascii="Arial" w:hAnsi="Arial" w:cs="Arial"/>
          <w:b/>
          <w:color w:val="000000"/>
        </w:rPr>
      </w:pPr>
      <w:r>
        <w:rPr>
          <w:rFonts w:ascii="Arial" w:hAnsi="Arial" w:cs="Arial"/>
          <w:b/>
          <w:color w:val="000000"/>
        </w:rPr>
        <w:t>CLÁUSULA DÉCIMA SEGUNDA</w:t>
      </w:r>
      <w:r w:rsidRPr="009F62EC">
        <w:rPr>
          <w:rFonts w:ascii="Arial" w:hAnsi="Arial" w:cs="Arial"/>
          <w:b/>
          <w:color w:val="000000"/>
        </w:rPr>
        <w:t xml:space="preserve"> - DISPOSIÇÕES GERAIS</w:t>
      </w:r>
    </w:p>
    <w:p w:rsidR="00A5055D" w:rsidRPr="00C82E39" w:rsidRDefault="00A5055D" w:rsidP="00A5055D">
      <w:pPr>
        <w:autoSpaceDE w:val="0"/>
        <w:autoSpaceDN w:val="0"/>
        <w:adjustRightInd w:val="0"/>
        <w:jc w:val="both"/>
        <w:rPr>
          <w:rFonts w:ascii="Arial" w:hAnsi="Arial" w:cs="Arial"/>
          <w:color w:val="000000"/>
        </w:rPr>
      </w:pPr>
      <w:r w:rsidRPr="005D77DE">
        <w:rPr>
          <w:rFonts w:ascii="Arial" w:hAnsi="Arial" w:cs="Arial"/>
          <w:b/>
          <w:color w:val="000000"/>
        </w:rPr>
        <w:t>12.1</w:t>
      </w:r>
      <w:r w:rsidRPr="00C82E39">
        <w:rPr>
          <w:rFonts w:ascii="Arial" w:hAnsi="Arial" w:cs="Arial"/>
          <w:color w:val="000000"/>
        </w:rPr>
        <w:t xml:space="preserve"> </w:t>
      </w:r>
      <w:proofErr w:type="gramStart"/>
      <w:r w:rsidRPr="00C82E39">
        <w:rPr>
          <w:rFonts w:ascii="Arial" w:hAnsi="Arial" w:cs="Arial"/>
          <w:color w:val="000000"/>
        </w:rPr>
        <w:t>Fica</w:t>
      </w:r>
      <w:proofErr w:type="gramEnd"/>
      <w:r w:rsidRPr="00C82E39">
        <w:rPr>
          <w:rFonts w:ascii="Arial" w:hAnsi="Arial" w:cs="Arial"/>
          <w:color w:val="000000"/>
        </w:rPr>
        <w:t xml:space="preserve"> a “CONTRATANTE” autorizada a descontar de quaisquer créditos da "CONTRATADA" as importâncias</w:t>
      </w:r>
      <w:r>
        <w:rPr>
          <w:rFonts w:ascii="Arial" w:hAnsi="Arial" w:cs="Arial"/>
          <w:color w:val="000000"/>
        </w:rPr>
        <w:t xml:space="preserve"> </w:t>
      </w:r>
      <w:r w:rsidRPr="00C82E39">
        <w:rPr>
          <w:rFonts w:ascii="Arial" w:hAnsi="Arial" w:cs="Arial"/>
          <w:color w:val="000000"/>
        </w:rPr>
        <w:t>referentes a multas ou prejuízos causados à CONTRATANTE ou a terceiros;</w:t>
      </w:r>
    </w:p>
    <w:p w:rsidR="00A5055D" w:rsidRDefault="00A5055D" w:rsidP="00A5055D">
      <w:pPr>
        <w:autoSpaceDE w:val="0"/>
        <w:autoSpaceDN w:val="0"/>
        <w:adjustRightInd w:val="0"/>
        <w:jc w:val="both"/>
        <w:rPr>
          <w:rFonts w:ascii="Arial" w:hAnsi="Arial" w:cs="Arial"/>
          <w:color w:val="000000"/>
        </w:rPr>
      </w:pPr>
      <w:r w:rsidRPr="005D77DE">
        <w:rPr>
          <w:rFonts w:ascii="Arial" w:hAnsi="Arial" w:cs="Arial"/>
          <w:b/>
          <w:color w:val="000000"/>
        </w:rPr>
        <w:t>12.2</w:t>
      </w:r>
      <w:r w:rsidRPr="00C82E39">
        <w:rPr>
          <w:rFonts w:ascii="Arial" w:hAnsi="Arial" w:cs="Arial"/>
          <w:color w:val="000000"/>
        </w:rPr>
        <w:t xml:space="preserve"> Os recursos financeiros para atender as despesas decorrentes da execução do presente Contrato, encontram-se</w:t>
      </w:r>
      <w:r>
        <w:rPr>
          <w:rFonts w:ascii="Arial" w:hAnsi="Arial" w:cs="Arial"/>
          <w:color w:val="000000"/>
        </w:rPr>
        <w:t xml:space="preserve"> assegurados através da seguinte</w:t>
      </w:r>
      <w:r w:rsidRPr="00C82E39">
        <w:rPr>
          <w:rFonts w:ascii="Arial" w:hAnsi="Arial" w:cs="Arial"/>
          <w:color w:val="000000"/>
        </w:rPr>
        <w:t xml:space="preserve"> dotação orçamentária</w:t>
      </w:r>
      <w:r>
        <w:rPr>
          <w:rFonts w:ascii="Arial" w:hAnsi="Arial" w:cs="Arial"/>
          <w:color w:val="000000"/>
        </w:rPr>
        <w:t>:</w:t>
      </w:r>
    </w:p>
    <w:p w:rsidR="005D77DE" w:rsidRPr="00AC6295" w:rsidRDefault="005D77DE" w:rsidP="005D77DE">
      <w:pPr>
        <w:autoSpaceDE w:val="0"/>
        <w:autoSpaceDN w:val="0"/>
        <w:adjustRightInd w:val="0"/>
        <w:jc w:val="both"/>
        <w:rPr>
          <w:rFonts w:ascii="Arial" w:hAnsi="Arial" w:cs="Arial"/>
          <w:b/>
          <w:color w:val="000000"/>
          <w:u w:val="single"/>
        </w:rPr>
      </w:pPr>
      <w:r>
        <w:rPr>
          <w:rFonts w:ascii="Arial" w:hAnsi="Arial" w:cs="Arial"/>
          <w:b/>
          <w:color w:val="000000"/>
          <w:u w:val="single"/>
        </w:rPr>
        <w:t>05</w:t>
      </w:r>
      <w:r w:rsidRPr="00AC6295">
        <w:rPr>
          <w:rFonts w:ascii="Arial" w:hAnsi="Arial" w:cs="Arial"/>
          <w:b/>
          <w:color w:val="000000"/>
          <w:u w:val="single"/>
        </w:rPr>
        <w:t xml:space="preserve"> – SECREATARIA MUNICIPAL DE </w:t>
      </w:r>
      <w:r>
        <w:rPr>
          <w:rFonts w:ascii="Arial" w:hAnsi="Arial" w:cs="Arial"/>
          <w:b/>
          <w:color w:val="000000"/>
          <w:u w:val="single"/>
        </w:rPr>
        <w:t>DESENVOLVIMENTO RURAL E MEIO AMBIENTE</w:t>
      </w:r>
      <w:r w:rsidRPr="00AC6295">
        <w:rPr>
          <w:rFonts w:ascii="Arial" w:hAnsi="Arial" w:cs="Arial"/>
          <w:b/>
          <w:color w:val="000000"/>
          <w:u w:val="single"/>
        </w:rPr>
        <w:t>;</w:t>
      </w:r>
    </w:p>
    <w:p w:rsidR="005D77DE" w:rsidRDefault="005D77DE" w:rsidP="005D77DE">
      <w:pPr>
        <w:autoSpaceDE w:val="0"/>
        <w:autoSpaceDN w:val="0"/>
        <w:adjustRightInd w:val="0"/>
        <w:jc w:val="both"/>
        <w:rPr>
          <w:rFonts w:ascii="Arial" w:hAnsi="Arial" w:cs="Arial"/>
          <w:b/>
          <w:color w:val="000000"/>
        </w:rPr>
      </w:pPr>
      <w:r>
        <w:rPr>
          <w:rFonts w:ascii="Arial" w:hAnsi="Arial" w:cs="Arial"/>
          <w:b/>
          <w:color w:val="000000"/>
        </w:rPr>
        <w:t>05.02 20 0606 0380 2,200 – Implantação e manutenção de redes de água;</w:t>
      </w:r>
    </w:p>
    <w:p w:rsidR="005D77DE" w:rsidRDefault="005D77DE" w:rsidP="005D77DE">
      <w:pPr>
        <w:autoSpaceDE w:val="0"/>
        <w:autoSpaceDN w:val="0"/>
        <w:adjustRightInd w:val="0"/>
        <w:jc w:val="both"/>
        <w:rPr>
          <w:rFonts w:ascii="Arial" w:hAnsi="Arial" w:cs="Arial"/>
          <w:b/>
          <w:color w:val="000000"/>
        </w:rPr>
      </w:pPr>
      <w:r>
        <w:rPr>
          <w:rFonts w:ascii="Arial" w:hAnsi="Arial" w:cs="Arial"/>
          <w:b/>
          <w:color w:val="000000"/>
        </w:rPr>
        <w:t xml:space="preserve">00458 1447 4490 51 </w:t>
      </w:r>
      <w:proofErr w:type="gramStart"/>
      <w:r>
        <w:rPr>
          <w:rFonts w:ascii="Arial" w:hAnsi="Arial" w:cs="Arial"/>
          <w:b/>
          <w:color w:val="000000"/>
        </w:rPr>
        <w:t>00 00 00</w:t>
      </w:r>
      <w:proofErr w:type="gramEnd"/>
      <w:r>
        <w:rPr>
          <w:rFonts w:ascii="Arial" w:hAnsi="Arial" w:cs="Arial"/>
          <w:b/>
          <w:color w:val="000000"/>
        </w:rPr>
        <w:t xml:space="preserve"> – Obras e instalações;</w:t>
      </w:r>
    </w:p>
    <w:p w:rsidR="00A5055D" w:rsidRPr="005D77DE" w:rsidRDefault="005D77DE" w:rsidP="00A5055D">
      <w:pPr>
        <w:autoSpaceDE w:val="0"/>
        <w:autoSpaceDN w:val="0"/>
        <w:adjustRightInd w:val="0"/>
        <w:jc w:val="both"/>
        <w:rPr>
          <w:rFonts w:ascii="Arial" w:hAnsi="Arial" w:cs="Arial"/>
          <w:b/>
          <w:color w:val="000000"/>
        </w:rPr>
      </w:pPr>
      <w:r>
        <w:rPr>
          <w:rFonts w:ascii="Arial" w:hAnsi="Arial" w:cs="Arial"/>
          <w:b/>
          <w:color w:val="000000"/>
        </w:rPr>
        <w:t xml:space="preserve">00459 0001 4490 51 </w:t>
      </w:r>
      <w:proofErr w:type="gramStart"/>
      <w:r>
        <w:rPr>
          <w:rFonts w:ascii="Arial" w:hAnsi="Arial" w:cs="Arial"/>
          <w:b/>
          <w:color w:val="000000"/>
        </w:rPr>
        <w:t>00 00 00</w:t>
      </w:r>
      <w:proofErr w:type="gramEnd"/>
      <w:r>
        <w:rPr>
          <w:rFonts w:ascii="Arial" w:hAnsi="Arial" w:cs="Arial"/>
          <w:b/>
          <w:color w:val="000000"/>
        </w:rPr>
        <w:t xml:space="preserve"> – Obras e instalações.</w:t>
      </w:r>
    </w:p>
    <w:p w:rsidR="00A5055D" w:rsidRPr="00C82E39" w:rsidRDefault="00A5055D" w:rsidP="00A5055D">
      <w:pPr>
        <w:autoSpaceDE w:val="0"/>
        <w:autoSpaceDN w:val="0"/>
        <w:adjustRightInd w:val="0"/>
        <w:jc w:val="both"/>
        <w:rPr>
          <w:rFonts w:ascii="Arial" w:hAnsi="Arial" w:cs="Arial"/>
          <w:color w:val="000000"/>
        </w:rPr>
      </w:pPr>
      <w:smartTag w:uri="urn:schemas-microsoft-com:office:smarttags" w:element="metricconverter">
        <w:smartTagPr>
          <w:attr w:name="ProductID" w:val="12.3 A"/>
        </w:smartTagPr>
        <w:r w:rsidRPr="005D77DE">
          <w:rPr>
            <w:rFonts w:ascii="Arial" w:hAnsi="Arial" w:cs="Arial"/>
            <w:b/>
            <w:color w:val="000000"/>
          </w:rPr>
          <w:t>12.3</w:t>
        </w:r>
        <w:r w:rsidRPr="00C82E39">
          <w:rPr>
            <w:rFonts w:ascii="Arial" w:hAnsi="Arial" w:cs="Arial"/>
            <w:color w:val="000000"/>
          </w:rPr>
          <w:t xml:space="preserve"> A</w:t>
        </w:r>
      </w:smartTag>
      <w:r w:rsidRPr="00C82E39">
        <w:rPr>
          <w:rFonts w:ascii="Arial" w:hAnsi="Arial" w:cs="Arial"/>
          <w:color w:val="000000"/>
        </w:rPr>
        <w:t xml:space="preserve"> "CONTRATADA" não poderá dar ou proporcionar publicações, relatórios, ilustrações, entrevistas ou detalhes</w:t>
      </w:r>
      <w:r>
        <w:rPr>
          <w:rFonts w:ascii="Arial" w:hAnsi="Arial" w:cs="Arial"/>
          <w:color w:val="000000"/>
        </w:rPr>
        <w:t xml:space="preserve"> </w:t>
      </w:r>
      <w:r w:rsidRPr="00C82E39">
        <w:rPr>
          <w:rFonts w:ascii="Arial" w:hAnsi="Arial" w:cs="Arial"/>
          <w:color w:val="000000"/>
        </w:rPr>
        <w:t>dos serviços objeto deste Contrato, sem o prévio consentimento, por escrito, da CONTRATANTE;</w:t>
      </w:r>
    </w:p>
    <w:p w:rsidR="00A5055D" w:rsidRDefault="00A5055D" w:rsidP="00A5055D">
      <w:pPr>
        <w:autoSpaceDE w:val="0"/>
        <w:autoSpaceDN w:val="0"/>
        <w:adjustRightInd w:val="0"/>
        <w:jc w:val="both"/>
        <w:rPr>
          <w:rFonts w:ascii="Arial" w:hAnsi="Arial" w:cs="Arial"/>
          <w:color w:val="000000"/>
        </w:rPr>
      </w:pPr>
      <w:r w:rsidRPr="005D77DE">
        <w:rPr>
          <w:rFonts w:ascii="Arial" w:hAnsi="Arial" w:cs="Arial"/>
          <w:b/>
          <w:color w:val="000000"/>
        </w:rPr>
        <w:t>12.4</w:t>
      </w:r>
      <w:r w:rsidRPr="00C82E39">
        <w:rPr>
          <w:rFonts w:ascii="Arial" w:hAnsi="Arial" w:cs="Arial"/>
          <w:color w:val="000000"/>
        </w:rPr>
        <w:t xml:space="preserve"> Os casos omissos ou duvidosos serão dirimidos em comum acordo entre as partes.</w:t>
      </w:r>
    </w:p>
    <w:p w:rsidR="00A5055D" w:rsidRPr="00C82E39" w:rsidRDefault="00A5055D" w:rsidP="00A5055D">
      <w:pPr>
        <w:autoSpaceDE w:val="0"/>
        <w:autoSpaceDN w:val="0"/>
        <w:adjustRightInd w:val="0"/>
        <w:jc w:val="both"/>
        <w:rPr>
          <w:rFonts w:ascii="Arial" w:hAnsi="Arial" w:cs="Arial"/>
          <w:color w:val="000000"/>
        </w:rPr>
      </w:pPr>
    </w:p>
    <w:p w:rsidR="00A5055D" w:rsidRPr="002C29C6" w:rsidRDefault="00A5055D" w:rsidP="00A5055D">
      <w:pPr>
        <w:autoSpaceDE w:val="0"/>
        <w:autoSpaceDN w:val="0"/>
        <w:adjustRightInd w:val="0"/>
        <w:rPr>
          <w:rFonts w:ascii="Arial" w:hAnsi="Arial" w:cs="Arial"/>
          <w:b/>
          <w:color w:val="000000"/>
        </w:rPr>
      </w:pPr>
      <w:r w:rsidRPr="002C29C6">
        <w:rPr>
          <w:rFonts w:ascii="Arial" w:hAnsi="Arial" w:cs="Arial"/>
          <w:b/>
          <w:color w:val="000000"/>
        </w:rPr>
        <w:t>CLÁUSULA DÉCIM</w:t>
      </w:r>
      <w:r>
        <w:rPr>
          <w:rFonts w:ascii="Arial" w:hAnsi="Arial" w:cs="Arial"/>
          <w:b/>
          <w:color w:val="000000"/>
        </w:rPr>
        <w:t>A TERCEIRA</w:t>
      </w:r>
      <w:r w:rsidRPr="002C29C6">
        <w:rPr>
          <w:rFonts w:ascii="Arial" w:hAnsi="Arial" w:cs="Arial"/>
          <w:b/>
          <w:color w:val="000000"/>
        </w:rPr>
        <w:t xml:space="preserve"> - ALTERAÇÕES CONTRATUAIS</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A “CONTRATANTE” e a CONTRATADA não se poderão prevalecer de acordos ou entendimentos que possam alterar</w:t>
      </w:r>
      <w:r>
        <w:rPr>
          <w:rFonts w:ascii="Arial" w:hAnsi="Arial" w:cs="Arial"/>
          <w:color w:val="000000"/>
        </w:rPr>
        <w:t xml:space="preserve"> </w:t>
      </w:r>
      <w:r w:rsidRPr="00C82E39">
        <w:rPr>
          <w:rFonts w:ascii="Arial" w:hAnsi="Arial" w:cs="Arial"/>
          <w:color w:val="000000"/>
        </w:rPr>
        <w:t xml:space="preserve">qualquer disposição deste Contrato, </w:t>
      </w:r>
      <w:r w:rsidRPr="00C82E39">
        <w:rPr>
          <w:rFonts w:ascii="Arial" w:hAnsi="Arial" w:cs="Arial"/>
          <w:color w:val="000000"/>
        </w:rPr>
        <w:lastRenderedPageBreak/>
        <w:t>senão quando celebrados, por escrito, entre os representantes da CONTRATANTE</w:t>
      </w:r>
      <w:r>
        <w:rPr>
          <w:rFonts w:ascii="Arial" w:hAnsi="Arial" w:cs="Arial"/>
          <w:color w:val="000000"/>
        </w:rPr>
        <w:t xml:space="preserve">, </w:t>
      </w:r>
      <w:r w:rsidRPr="00C82E39">
        <w:rPr>
          <w:rFonts w:ascii="Arial" w:hAnsi="Arial" w:cs="Arial"/>
          <w:color w:val="000000"/>
        </w:rPr>
        <w:t>e o(s) representante(s) legal (</w:t>
      </w:r>
      <w:proofErr w:type="spellStart"/>
      <w:r w:rsidRPr="00C82E39">
        <w:rPr>
          <w:rFonts w:ascii="Arial" w:hAnsi="Arial" w:cs="Arial"/>
          <w:color w:val="000000"/>
        </w:rPr>
        <w:t>is</w:t>
      </w:r>
      <w:proofErr w:type="spellEnd"/>
      <w:r w:rsidRPr="00C82E39">
        <w:rPr>
          <w:rFonts w:ascii="Arial" w:hAnsi="Arial" w:cs="Arial"/>
          <w:color w:val="000000"/>
        </w:rPr>
        <w:t>) da CONTRATADA, devidamente credenciado(s).</w:t>
      </w:r>
    </w:p>
    <w:p w:rsidR="00A5055D" w:rsidRPr="002C29C6" w:rsidRDefault="00A5055D" w:rsidP="00A5055D">
      <w:pPr>
        <w:autoSpaceDE w:val="0"/>
        <w:autoSpaceDN w:val="0"/>
        <w:adjustRightInd w:val="0"/>
        <w:jc w:val="both"/>
        <w:rPr>
          <w:rFonts w:ascii="Arial" w:hAnsi="Arial" w:cs="Arial"/>
          <w:b/>
          <w:color w:val="000000"/>
        </w:rPr>
      </w:pPr>
      <w:r>
        <w:rPr>
          <w:rFonts w:ascii="Arial" w:hAnsi="Arial" w:cs="Arial"/>
          <w:b/>
          <w:color w:val="000000"/>
        </w:rPr>
        <w:t>CLÁUSULA DÉCIMA QUARTA</w:t>
      </w:r>
      <w:r w:rsidRPr="002C29C6">
        <w:rPr>
          <w:rFonts w:ascii="Arial" w:hAnsi="Arial" w:cs="Arial"/>
          <w:b/>
          <w:color w:val="000000"/>
        </w:rPr>
        <w:t xml:space="preserve"> - CESSÃO E SUBCONTRATAÇÃO</w:t>
      </w:r>
    </w:p>
    <w:p w:rsidR="00A5055D" w:rsidRPr="00C82E39" w:rsidRDefault="00A5055D" w:rsidP="00A5055D">
      <w:pPr>
        <w:autoSpaceDE w:val="0"/>
        <w:autoSpaceDN w:val="0"/>
        <w:adjustRightInd w:val="0"/>
        <w:jc w:val="both"/>
        <w:rPr>
          <w:rFonts w:ascii="Arial" w:hAnsi="Arial" w:cs="Arial"/>
          <w:color w:val="000000"/>
        </w:rPr>
      </w:pPr>
      <w:r w:rsidRPr="005D77DE">
        <w:rPr>
          <w:rFonts w:ascii="Arial" w:hAnsi="Arial" w:cs="Arial"/>
          <w:b/>
          <w:color w:val="000000"/>
        </w:rPr>
        <w:t>14.1</w:t>
      </w:r>
      <w:r w:rsidRPr="00C82E39">
        <w:rPr>
          <w:rFonts w:ascii="Arial" w:hAnsi="Arial" w:cs="Arial"/>
          <w:color w:val="000000"/>
        </w:rPr>
        <w:t xml:space="preserve"> O contrato global ou qualquer parte dele, ou qualquer importância devida ou que venha a sê-lo, não poderá ser</w:t>
      </w:r>
      <w:r>
        <w:rPr>
          <w:rFonts w:ascii="Arial" w:hAnsi="Arial" w:cs="Arial"/>
          <w:color w:val="000000"/>
        </w:rPr>
        <w:t xml:space="preserve"> </w:t>
      </w:r>
      <w:r w:rsidRPr="00C82E39">
        <w:rPr>
          <w:rFonts w:ascii="Arial" w:hAnsi="Arial" w:cs="Arial"/>
          <w:color w:val="000000"/>
        </w:rPr>
        <w:t xml:space="preserve">cedido, caucionado, transferido ou de outra forma comprometido, sem o prévio consentimento, por escrito, </w:t>
      </w:r>
      <w:proofErr w:type="gramStart"/>
      <w:r w:rsidRPr="00C82E39">
        <w:rPr>
          <w:rFonts w:ascii="Arial" w:hAnsi="Arial" w:cs="Arial"/>
          <w:color w:val="000000"/>
        </w:rPr>
        <w:t>da</w:t>
      </w:r>
      <w:proofErr w:type="gramEnd"/>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CONTRATANTE;</w:t>
      </w:r>
    </w:p>
    <w:p w:rsidR="00A5055D" w:rsidRDefault="00A5055D" w:rsidP="00A5055D">
      <w:pPr>
        <w:autoSpaceDE w:val="0"/>
        <w:autoSpaceDN w:val="0"/>
        <w:adjustRightInd w:val="0"/>
        <w:jc w:val="both"/>
        <w:rPr>
          <w:rFonts w:ascii="Arial" w:hAnsi="Arial" w:cs="Arial"/>
          <w:color w:val="000000"/>
        </w:rPr>
      </w:pPr>
      <w:proofErr w:type="gramStart"/>
      <w:r w:rsidRPr="005D77DE">
        <w:rPr>
          <w:rFonts w:ascii="Arial" w:hAnsi="Arial" w:cs="Arial"/>
          <w:b/>
          <w:color w:val="000000"/>
        </w:rPr>
        <w:t>14.2</w:t>
      </w:r>
      <w:r w:rsidRPr="00C82E39">
        <w:rPr>
          <w:rFonts w:ascii="Arial" w:hAnsi="Arial" w:cs="Arial"/>
          <w:color w:val="000000"/>
        </w:rPr>
        <w:t xml:space="preserve"> Parte</w:t>
      </w:r>
      <w:proofErr w:type="gramEnd"/>
      <w:r w:rsidRPr="00C82E39">
        <w:rPr>
          <w:rFonts w:ascii="Arial" w:hAnsi="Arial" w:cs="Arial"/>
          <w:color w:val="000000"/>
        </w:rPr>
        <w:t xml:space="preserve"> do Contrato, só poderá ser subcontratado, mediante prévia autorização, por escrito, da CONTRATANTE.</w:t>
      </w:r>
    </w:p>
    <w:p w:rsidR="00A5055D" w:rsidRPr="00C82E39" w:rsidRDefault="00A5055D" w:rsidP="00A5055D">
      <w:pPr>
        <w:autoSpaceDE w:val="0"/>
        <w:autoSpaceDN w:val="0"/>
        <w:adjustRightInd w:val="0"/>
        <w:jc w:val="both"/>
        <w:rPr>
          <w:rFonts w:ascii="Arial" w:hAnsi="Arial" w:cs="Arial"/>
          <w:color w:val="000000"/>
        </w:rPr>
      </w:pPr>
    </w:p>
    <w:p w:rsidR="00A5055D" w:rsidRPr="002C29C6" w:rsidRDefault="00A5055D" w:rsidP="00A5055D">
      <w:pPr>
        <w:autoSpaceDE w:val="0"/>
        <w:autoSpaceDN w:val="0"/>
        <w:adjustRightInd w:val="0"/>
        <w:jc w:val="both"/>
        <w:rPr>
          <w:rFonts w:ascii="Arial" w:hAnsi="Arial" w:cs="Arial"/>
          <w:b/>
          <w:color w:val="000000"/>
        </w:rPr>
      </w:pPr>
      <w:r>
        <w:rPr>
          <w:rFonts w:ascii="Arial" w:hAnsi="Arial" w:cs="Arial"/>
          <w:b/>
          <w:color w:val="000000"/>
        </w:rPr>
        <w:t>CLÁUSULA DÉCIMA SEXTA</w:t>
      </w:r>
      <w:r w:rsidRPr="002C29C6">
        <w:rPr>
          <w:rFonts w:ascii="Arial" w:hAnsi="Arial" w:cs="Arial"/>
          <w:b/>
          <w:color w:val="000000"/>
        </w:rPr>
        <w:t xml:space="preserve"> – FORO</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Fica eleito pelas partes o Foro da cidade de</w:t>
      </w:r>
      <w:r>
        <w:rPr>
          <w:rFonts w:ascii="Arial" w:hAnsi="Arial" w:cs="Arial"/>
          <w:color w:val="000000"/>
        </w:rPr>
        <w:t xml:space="preserve"> Santo Antônio da Missões-RS,</w:t>
      </w:r>
      <w:r w:rsidRPr="00C82E39">
        <w:rPr>
          <w:rFonts w:ascii="Arial" w:hAnsi="Arial" w:cs="Arial"/>
          <w:color w:val="000000"/>
        </w:rPr>
        <w:t xml:space="preserve"> com renúncia de qualquer outro, por mais privilegiado que seja para</w:t>
      </w:r>
      <w:r>
        <w:rPr>
          <w:rFonts w:ascii="Arial" w:hAnsi="Arial" w:cs="Arial"/>
          <w:color w:val="000000"/>
        </w:rPr>
        <w:t xml:space="preserve"> </w:t>
      </w:r>
      <w:r w:rsidRPr="00C82E39">
        <w:rPr>
          <w:rFonts w:ascii="Arial" w:hAnsi="Arial" w:cs="Arial"/>
          <w:color w:val="000000"/>
        </w:rPr>
        <w:t>a solução de quaisquer litígios decorrentes deste Contrato.</w:t>
      </w:r>
    </w:p>
    <w:p w:rsidR="00A5055D"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E, por estarem justos e contratados, lavrou-se o presente instrumento, em duas vias, de igual teor e forma, ambas</w:t>
      </w:r>
      <w:r>
        <w:rPr>
          <w:rFonts w:ascii="Arial" w:hAnsi="Arial" w:cs="Arial"/>
          <w:color w:val="000000"/>
        </w:rPr>
        <w:t xml:space="preserve"> </w:t>
      </w:r>
      <w:r w:rsidRPr="00C82E39">
        <w:rPr>
          <w:rFonts w:ascii="Arial" w:hAnsi="Arial" w:cs="Arial"/>
          <w:color w:val="000000"/>
        </w:rPr>
        <w:t>assinadas pelas partes contratantes e testemunhas, depois de lido, conferido e achado conforme em todos os seus</w:t>
      </w:r>
      <w:r>
        <w:rPr>
          <w:rFonts w:ascii="Arial" w:hAnsi="Arial" w:cs="Arial"/>
          <w:color w:val="000000"/>
        </w:rPr>
        <w:t xml:space="preserve"> </w:t>
      </w:r>
      <w:r w:rsidRPr="00C82E39">
        <w:rPr>
          <w:rFonts w:ascii="Arial" w:hAnsi="Arial" w:cs="Arial"/>
          <w:color w:val="000000"/>
        </w:rPr>
        <w:t>termos.</w:t>
      </w: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Pr="00C82E39"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r>
        <w:rPr>
          <w:rFonts w:ascii="Arial" w:hAnsi="Arial" w:cs="Arial"/>
          <w:color w:val="000000"/>
        </w:rPr>
        <w:t xml:space="preserve">                        Santo Antônio das Missões-RS</w:t>
      </w:r>
      <w:r w:rsidRPr="00C82E39">
        <w:rPr>
          <w:rFonts w:ascii="Arial" w:hAnsi="Arial" w:cs="Arial"/>
          <w:color w:val="000000"/>
        </w:rPr>
        <w:t>,</w:t>
      </w:r>
      <w:proofErr w:type="gramStart"/>
      <w:r>
        <w:rPr>
          <w:rFonts w:ascii="Arial" w:hAnsi="Arial" w:cs="Arial"/>
          <w:color w:val="000000"/>
        </w:rPr>
        <w:t xml:space="preserve">  ...</w:t>
      </w:r>
      <w:proofErr w:type="gramEnd"/>
      <w:r>
        <w:rPr>
          <w:rFonts w:ascii="Arial" w:hAnsi="Arial" w:cs="Arial"/>
          <w:color w:val="000000"/>
        </w:rPr>
        <w:t xml:space="preserve">....... </w:t>
      </w:r>
      <w:proofErr w:type="gramStart"/>
      <w:r w:rsidRPr="00C82E39">
        <w:rPr>
          <w:rFonts w:ascii="Arial" w:hAnsi="Arial" w:cs="Arial"/>
          <w:color w:val="000000"/>
        </w:rPr>
        <w:t>de</w:t>
      </w:r>
      <w:proofErr w:type="gramEnd"/>
      <w:r w:rsidR="005D77DE">
        <w:rPr>
          <w:rFonts w:ascii="Arial" w:hAnsi="Arial" w:cs="Arial"/>
          <w:color w:val="000000"/>
        </w:rPr>
        <w:t xml:space="preserve"> ................... </w:t>
      </w:r>
      <w:proofErr w:type="gramStart"/>
      <w:r w:rsidR="005D77DE">
        <w:rPr>
          <w:rFonts w:ascii="Arial" w:hAnsi="Arial" w:cs="Arial"/>
          <w:color w:val="000000"/>
        </w:rPr>
        <w:t>de</w:t>
      </w:r>
      <w:proofErr w:type="gramEnd"/>
      <w:r w:rsidR="005D77DE">
        <w:rPr>
          <w:rFonts w:ascii="Arial" w:hAnsi="Arial" w:cs="Arial"/>
          <w:color w:val="000000"/>
        </w:rPr>
        <w:t xml:space="preserve"> 2016</w:t>
      </w:r>
      <w:r w:rsidRPr="00C82E39">
        <w:rPr>
          <w:rFonts w:ascii="Arial" w:hAnsi="Arial" w:cs="Arial"/>
          <w:color w:val="000000"/>
        </w:rPr>
        <w:t>.</w:t>
      </w: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r>
        <w:rPr>
          <w:rFonts w:ascii="Arial" w:hAnsi="Arial" w:cs="Arial"/>
          <w:color w:val="000000"/>
        </w:rPr>
        <w:t>_____________________                        _______________________</w:t>
      </w:r>
    </w:p>
    <w:p w:rsidR="00A5055D" w:rsidRDefault="00A5055D" w:rsidP="00A5055D">
      <w:pPr>
        <w:autoSpaceDE w:val="0"/>
        <w:autoSpaceDN w:val="0"/>
        <w:adjustRightInd w:val="0"/>
        <w:rPr>
          <w:rFonts w:ascii="Arial" w:hAnsi="Arial" w:cs="Arial"/>
          <w:color w:val="000000"/>
        </w:rPr>
      </w:pPr>
      <w:r>
        <w:rPr>
          <w:rFonts w:ascii="Arial" w:hAnsi="Arial" w:cs="Arial"/>
          <w:color w:val="000000"/>
        </w:rPr>
        <w:t xml:space="preserve">      CONTRATANTE                                         CONTRATADO</w:t>
      </w: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r>
        <w:rPr>
          <w:rFonts w:ascii="Arial" w:hAnsi="Arial" w:cs="Arial"/>
          <w:color w:val="000000"/>
        </w:rPr>
        <w:t>TESETEMUNHAS:</w:t>
      </w: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r>
        <w:rPr>
          <w:rFonts w:ascii="Arial" w:hAnsi="Arial" w:cs="Arial"/>
          <w:color w:val="000000"/>
        </w:rPr>
        <w:t>1._________________________________, CPF:</w:t>
      </w: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r>
        <w:rPr>
          <w:rFonts w:ascii="Arial" w:hAnsi="Arial" w:cs="Arial"/>
          <w:color w:val="000000"/>
        </w:rPr>
        <w:t>2._________________________________, CPF:</w:t>
      </w: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Pr="00D91E3B" w:rsidRDefault="00A5055D" w:rsidP="00A5055D">
      <w:pPr>
        <w:autoSpaceDE w:val="0"/>
        <w:autoSpaceDN w:val="0"/>
        <w:adjustRightInd w:val="0"/>
        <w:jc w:val="both"/>
        <w:rPr>
          <w:rFonts w:ascii="Arial" w:hAnsi="Arial" w:cs="Arial"/>
          <w:b/>
          <w:color w:val="000000"/>
          <w:u w:val="single"/>
        </w:rPr>
      </w:pPr>
      <w:r w:rsidRPr="00D91E3B">
        <w:rPr>
          <w:rFonts w:ascii="Arial" w:hAnsi="Arial" w:cs="Arial"/>
          <w:b/>
          <w:color w:val="000000"/>
          <w:u w:val="single"/>
        </w:rPr>
        <w:lastRenderedPageBreak/>
        <w:t>ANEXO II</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MODELO DE CARTA PROPOSTA</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(PAPEL TIMBRADO DA EMPRESA)</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À</w:t>
      </w:r>
    </w:p>
    <w:p w:rsidR="00A5055D" w:rsidRPr="00C82E39" w:rsidRDefault="00A5055D" w:rsidP="00A5055D">
      <w:pPr>
        <w:autoSpaceDE w:val="0"/>
        <w:autoSpaceDN w:val="0"/>
        <w:adjustRightInd w:val="0"/>
        <w:jc w:val="both"/>
        <w:rPr>
          <w:rFonts w:ascii="Arial" w:hAnsi="Arial" w:cs="Arial"/>
          <w:color w:val="000000"/>
        </w:rPr>
      </w:pPr>
      <w:r>
        <w:rPr>
          <w:rFonts w:ascii="Arial" w:hAnsi="Arial" w:cs="Arial"/>
          <w:color w:val="000000"/>
        </w:rPr>
        <w:t>PREFEITURA MUNICIPAL DE SANTO ANTÕNIO DAS MISSÕES-RS</w:t>
      </w:r>
    </w:p>
    <w:p w:rsidR="00A5055D" w:rsidRPr="00C82E39" w:rsidRDefault="00A5055D" w:rsidP="00A5055D">
      <w:pPr>
        <w:autoSpaceDE w:val="0"/>
        <w:autoSpaceDN w:val="0"/>
        <w:adjustRightInd w:val="0"/>
        <w:jc w:val="both"/>
        <w:rPr>
          <w:rFonts w:ascii="Arial" w:hAnsi="Arial" w:cs="Arial"/>
          <w:color w:val="000000"/>
        </w:rPr>
      </w:pPr>
      <w:r>
        <w:rPr>
          <w:rFonts w:ascii="Arial" w:hAnsi="Arial" w:cs="Arial"/>
          <w:color w:val="000000"/>
        </w:rPr>
        <w:t>Ref.: TOMADA DE PREÇO</w:t>
      </w:r>
      <w:r w:rsidRPr="00C82E39">
        <w:rPr>
          <w:rFonts w:ascii="Arial" w:hAnsi="Arial" w:cs="Arial"/>
          <w:color w:val="000000"/>
        </w:rPr>
        <w:t xml:space="preserve"> N.º 00</w:t>
      </w:r>
      <w:r w:rsidR="00D91E3B">
        <w:rPr>
          <w:rFonts w:ascii="Arial" w:hAnsi="Arial" w:cs="Arial"/>
          <w:color w:val="000000"/>
        </w:rPr>
        <w:t>1/2016</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Ass.: Apresentação da Proposta</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Prezados Senhores:</w:t>
      </w:r>
    </w:p>
    <w:p w:rsidR="00D91E3B" w:rsidRPr="00D91E3B" w:rsidRDefault="00A5055D" w:rsidP="00D91E3B">
      <w:pPr>
        <w:autoSpaceDE w:val="0"/>
        <w:autoSpaceDN w:val="0"/>
        <w:adjustRightInd w:val="0"/>
        <w:jc w:val="both"/>
        <w:rPr>
          <w:rFonts w:ascii="Arial" w:hAnsi="Arial" w:cs="Arial"/>
          <w:color w:val="000000" w:themeColor="text1"/>
        </w:rPr>
      </w:pPr>
      <w:r w:rsidRPr="00C82E39">
        <w:rPr>
          <w:rFonts w:ascii="Arial" w:hAnsi="Arial" w:cs="Arial"/>
          <w:color w:val="000000"/>
        </w:rPr>
        <w:t xml:space="preserve">Tem </w:t>
      </w:r>
      <w:proofErr w:type="gramStart"/>
      <w:r w:rsidRPr="00C82E39">
        <w:rPr>
          <w:rFonts w:ascii="Arial" w:hAnsi="Arial" w:cs="Arial"/>
          <w:color w:val="000000"/>
        </w:rPr>
        <w:t>a presente</w:t>
      </w:r>
      <w:proofErr w:type="gramEnd"/>
      <w:r w:rsidRPr="00C82E39">
        <w:rPr>
          <w:rFonts w:ascii="Arial" w:hAnsi="Arial" w:cs="Arial"/>
          <w:color w:val="000000"/>
        </w:rPr>
        <w:t>, à finalidade de apresentar a V.S.ª a nossa proposta financeira para</w:t>
      </w:r>
      <w:r w:rsidR="00D91E3B">
        <w:rPr>
          <w:rFonts w:ascii="Arial" w:hAnsi="Arial" w:cs="Arial"/>
          <w:color w:val="000000"/>
        </w:rPr>
        <w:t xml:space="preserve"> o serviço de implantação e construção de sistema de abastecimento de água, referente ao Contrato nº </w:t>
      </w:r>
      <w:r w:rsidR="00D91E3B" w:rsidRPr="00D91E3B">
        <w:rPr>
          <w:rFonts w:ascii="Arial" w:hAnsi="Arial" w:cs="Arial"/>
          <w:color w:val="000000" w:themeColor="text1"/>
        </w:rPr>
        <w:t>1027.340-78/2015 MDA/PRONAT, na localidade do Rincão dos Barcelos, distrito de Santo Antônio das Missões-RS.</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Cumpre-nos informar-lhes que examinamos os documentos de licitação, inteirando-nos dos mesmos, para a</w:t>
      </w:r>
      <w:r>
        <w:rPr>
          <w:rFonts w:ascii="Arial" w:hAnsi="Arial" w:cs="Arial"/>
          <w:color w:val="000000"/>
        </w:rPr>
        <w:t xml:space="preserve"> </w:t>
      </w:r>
      <w:r w:rsidRPr="00C82E39">
        <w:rPr>
          <w:rFonts w:ascii="Arial" w:hAnsi="Arial" w:cs="Arial"/>
          <w:color w:val="000000"/>
        </w:rPr>
        <w:t xml:space="preserve">elaboração </w:t>
      </w:r>
      <w:proofErr w:type="gramStart"/>
      <w:r w:rsidRPr="00C82E39">
        <w:rPr>
          <w:rFonts w:ascii="Arial" w:hAnsi="Arial" w:cs="Arial"/>
          <w:color w:val="000000"/>
        </w:rPr>
        <w:t>da presente</w:t>
      </w:r>
      <w:proofErr w:type="gramEnd"/>
      <w:r w:rsidRPr="00C82E39">
        <w:rPr>
          <w:rFonts w:ascii="Arial" w:hAnsi="Arial" w:cs="Arial"/>
          <w:color w:val="000000"/>
        </w:rPr>
        <w:t xml:space="preserve"> proposta.</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Em consonância com os referidos documentos, declaramos:</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1. Que nos comprometemos a efetuar o objeto como descrito nos documentos de licitação;</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 xml:space="preserve">2. Que o prazo de validade </w:t>
      </w:r>
      <w:proofErr w:type="gramStart"/>
      <w:r w:rsidRPr="00C82E39">
        <w:rPr>
          <w:rFonts w:ascii="Arial" w:hAnsi="Arial" w:cs="Arial"/>
          <w:color w:val="000000"/>
        </w:rPr>
        <w:t>da presente</w:t>
      </w:r>
      <w:proofErr w:type="gramEnd"/>
      <w:r w:rsidRPr="00C82E39">
        <w:rPr>
          <w:rFonts w:ascii="Arial" w:hAnsi="Arial" w:cs="Arial"/>
          <w:color w:val="000000"/>
        </w:rPr>
        <w:t xml:space="preserve"> proposta, contados a partir da data de homologação da presente licitação , é de</w:t>
      </w:r>
      <w:r>
        <w:rPr>
          <w:rFonts w:ascii="Arial" w:hAnsi="Arial" w:cs="Arial"/>
          <w:color w:val="000000"/>
        </w:rPr>
        <w:t xml:space="preserve"> 60 (sessenta dias</w:t>
      </w:r>
      <w:r w:rsidRPr="00C82E39">
        <w:rPr>
          <w:rFonts w:ascii="Arial" w:hAnsi="Arial" w:cs="Arial"/>
          <w:color w:val="000000"/>
        </w:rPr>
        <w:t>) ;</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 xml:space="preserve">3. Que todas as despesas com a preparação e apresentação </w:t>
      </w:r>
      <w:proofErr w:type="gramStart"/>
      <w:r w:rsidRPr="00C82E39">
        <w:rPr>
          <w:rFonts w:ascii="Arial" w:hAnsi="Arial" w:cs="Arial"/>
          <w:color w:val="000000"/>
        </w:rPr>
        <w:t>da presente</w:t>
      </w:r>
      <w:proofErr w:type="gramEnd"/>
      <w:r w:rsidRPr="00C82E39">
        <w:rPr>
          <w:rFonts w:ascii="Arial" w:hAnsi="Arial" w:cs="Arial"/>
          <w:color w:val="000000"/>
        </w:rPr>
        <w:t xml:space="preserve"> proposta correrão unicamente por nossa</w:t>
      </w:r>
      <w:r>
        <w:rPr>
          <w:rFonts w:ascii="Arial" w:hAnsi="Arial" w:cs="Arial"/>
          <w:color w:val="000000"/>
        </w:rPr>
        <w:t xml:space="preserve"> </w:t>
      </w:r>
      <w:r w:rsidRPr="00C82E39">
        <w:rPr>
          <w:rFonts w:ascii="Arial" w:hAnsi="Arial" w:cs="Arial"/>
          <w:color w:val="000000"/>
        </w:rPr>
        <w:t>conta;</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4. Que a apresentação desta proposta, considerou o pleno conhecimento do prazo e das condições locais onde será</w:t>
      </w:r>
      <w:r>
        <w:rPr>
          <w:rFonts w:ascii="Arial" w:hAnsi="Arial" w:cs="Arial"/>
          <w:color w:val="000000"/>
        </w:rPr>
        <w:t xml:space="preserve"> </w:t>
      </w:r>
      <w:r w:rsidRPr="00C82E39">
        <w:rPr>
          <w:rFonts w:ascii="Arial" w:hAnsi="Arial" w:cs="Arial"/>
          <w:color w:val="000000"/>
        </w:rPr>
        <w:t>executada a obra;</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5. Que o preço global</w:t>
      </w:r>
      <w:r w:rsidR="004C53AB">
        <w:rPr>
          <w:rFonts w:ascii="Arial" w:hAnsi="Arial" w:cs="Arial"/>
          <w:color w:val="000000"/>
        </w:rPr>
        <w:t xml:space="preserve"> </w:t>
      </w:r>
      <w:proofErr w:type="gramStart"/>
      <w:r w:rsidR="004C53AB">
        <w:rPr>
          <w:rFonts w:ascii="Arial" w:hAnsi="Arial" w:cs="Arial"/>
          <w:color w:val="000000"/>
        </w:rPr>
        <w:t xml:space="preserve">( </w:t>
      </w:r>
      <w:proofErr w:type="gramEnd"/>
      <w:r w:rsidR="004C53AB">
        <w:rPr>
          <w:rFonts w:ascii="Arial" w:hAnsi="Arial" w:cs="Arial"/>
          <w:color w:val="000000"/>
        </w:rPr>
        <w:t>mão de obra/material)</w:t>
      </w:r>
      <w:r w:rsidRPr="00C82E39">
        <w:rPr>
          <w:rFonts w:ascii="Arial" w:hAnsi="Arial" w:cs="Arial"/>
          <w:color w:val="000000"/>
        </w:rPr>
        <w:t xml:space="preserve"> ofertado é de __________________ conforme constantes da Planilha de Orçamento (Anexo............);</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 xml:space="preserve">6. Que concordamos com as disposições do Edital, e </w:t>
      </w:r>
      <w:proofErr w:type="gramStart"/>
      <w:r w:rsidRPr="00C82E39">
        <w:rPr>
          <w:rFonts w:ascii="Arial" w:hAnsi="Arial" w:cs="Arial"/>
          <w:color w:val="000000"/>
        </w:rPr>
        <w:t>reconhecemos `a</w:t>
      </w:r>
      <w:proofErr w:type="gramEnd"/>
      <w:r w:rsidRPr="00C82E39">
        <w:rPr>
          <w:rFonts w:ascii="Arial" w:hAnsi="Arial" w:cs="Arial"/>
          <w:color w:val="000000"/>
        </w:rPr>
        <w:t xml:space="preserve"> “</w:t>
      </w:r>
      <w:r>
        <w:rPr>
          <w:rFonts w:ascii="Arial" w:hAnsi="Arial" w:cs="Arial"/>
          <w:color w:val="000000"/>
        </w:rPr>
        <w:t>PREFEITURA MUNICIPAL DE SANTO ANTÔNIO DAS MISSÕES-RS</w:t>
      </w:r>
      <w:r w:rsidRPr="00C82E39">
        <w:rPr>
          <w:rFonts w:ascii="Arial" w:hAnsi="Arial" w:cs="Arial"/>
          <w:color w:val="000000"/>
        </w:rPr>
        <w:t>”, o</w:t>
      </w:r>
      <w:r>
        <w:rPr>
          <w:rFonts w:ascii="Arial" w:hAnsi="Arial" w:cs="Arial"/>
          <w:color w:val="000000"/>
        </w:rPr>
        <w:t xml:space="preserve"> </w:t>
      </w:r>
      <w:r w:rsidRPr="00C82E39">
        <w:rPr>
          <w:rFonts w:ascii="Arial" w:hAnsi="Arial" w:cs="Arial"/>
          <w:color w:val="000000"/>
        </w:rPr>
        <w:t>direito de aceitar ou rejeitar todas as propostas sem que assista qualquer direito indenizatório;</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 xml:space="preserve">7. Que temos conhecimento que a “PREFEITURA MUNICIPAL DE </w:t>
      </w:r>
      <w:r>
        <w:rPr>
          <w:rFonts w:ascii="Arial" w:hAnsi="Arial" w:cs="Arial"/>
          <w:color w:val="000000"/>
        </w:rPr>
        <w:t>SANTO ANTÕNIO DAS MISSÕES-RS</w:t>
      </w:r>
      <w:r w:rsidRPr="00C82E39">
        <w:rPr>
          <w:rFonts w:ascii="Arial" w:hAnsi="Arial" w:cs="Arial"/>
          <w:color w:val="000000"/>
        </w:rPr>
        <w:t>” não aceitará cláusulas ou condições</w:t>
      </w:r>
      <w:r>
        <w:rPr>
          <w:rFonts w:ascii="Arial" w:hAnsi="Arial" w:cs="Arial"/>
          <w:color w:val="000000"/>
        </w:rPr>
        <w:t xml:space="preserve"> </w:t>
      </w:r>
      <w:r w:rsidRPr="00C82E39">
        <w:rPr>
          <w:rFonts w:ascii="Arial" w:hAnsi="Arial" w:cs="Arial"/>
          <w:color w:val="000000"/>
        </w:rPr>
        <w:t>que estipulem o faturamento por empresa diversa daquela que apresentar a proposta.</w:t>
      </w:r>
    </w:p>
    <w:p w:rsidR="00A5055D"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 xml:space="preserve">8. Que nos propomos a cumprir com </w:t>
      </w:r>
      <w:proofErr w:type="gramStart"/>
      <w:r w:rsidRPr="00C82E39">
        <w:rPr>
          <w:rFonts w:ascii="Arial" w:hAnsi="Arial" w:cs="Arial"/>
          <w:color w:val="000000"/>
        </w:rPr>
        <w:t>todas</w:t>
      </w:r>
      <w:proofErr w:type="gramEnd"/>
      <w:r w:rsidRPr="00C82E39">
        <w:rPr>
          <w:rFonts w:ascii="Arial" w:hAnsi="Arial" w:cs="Arial"/>
          <w:color w:val="000000"/>
        </w:rPr>
        <w:t xml:space="preserve"> determinações de origem legal relacionados no Edital e Minuta de Contrato,</w:t>
      </w:r>
      <w:r>
        <w:rPr>
          <w:rFonts w:ascii="Arial" w:hAnsi="Arial" w:cs="Arial"/>
          <w:color w:val="000000"/>
        </w:rPr>
        <w:t xml:space="preserve"> </w:t>
      </w:r>
      <w:r w:rsidRPr="00C82E39">
        <w:rPr>
          <w:rFonts w:ascii="Arial" w:hAnsi="Arial" w:cs="Arial"/>
          <w:color w:val="000000"/>
        </w:rPr>
        <w:t>bem como as que surgirem por determinação legal.</w:t>
      </w:r>
    </w:p>
    <w:p w:rsidR="00A5055D" w:rsidRPr="00C82E39" w:rsidRDefault="00A5055D" w:rsidP="00A5055D">
      <w:pPr>
        <w:autoSpaceDE w:val="0"/>
        <w:autoSpaceDN w:val="0"/>
        <w:adjustRightInd w:val="0"/>
        <w:jc w:val="both"/>
        <w:rPr>
          <w:rFonts w:ascii="Arial" w:hAnsi="Arial" w:cs="Arial"/>
          <w:color w:val="000000"/>
        </w:rPr>
      </w:pP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Local, ________de ____________</w:t>
      </w:r>
      <w:r w:rsidR="00D91E3B">
        <w:rPr>
          <w:rFonts w:ascii="Arial" w:hAnsi="Arial" w:cs="Arial"/>
          <w:color w:val="000000"/>
        </w:rPr>
        <w:t>de 2016</w:t>
      </w:r>
      <w:r w:rsidRPr="00C82E39">
        <w:rPr>
          <w:rFonts w:ascii="Arial" w:hAnsi="Arial" w:cs="Arial"/>
          <w:color w:val="000000"/>
        </w:rPr>
        <w:t>.</w:t>
      </w:r>
    </w:p>
    <w:p w:rsidR="00A5055D" w:rsidRDefault="00A5055D" w:rsidP="00A5055D">
      <w:pPr>
        <w:autoSpaceDE w:val="0"/>
        <w:autoSpaceDN w:val="0"/>
        <w:adjustRightInd w:val="0"/>
        <w:jc w:val="both"/>
        <w:rPr>
          <w:rFonts w:ascii="Arial" w:hAnsi="Arial" w:cs="Arial"/>
          <w:color w:val="000000"/>
        </w:rPr>
      </w:pP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______________________________________</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Nome do responsável/procurador</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Cargo do responsável/procurador</w:t>
      </w:r>
    </w:p>
    <w:p w:rsidR="00A5055D" w:rsidRPr="00C82E39" w:rsidRDefault="00A5055D" w:rsidP="00A5055D">
      <w:pPr>
        <w:autoSpaceDE w:val="0"/>
        <w:autoSpaceDN w:val="0"/>
        <w:adjustRightInd w:val="0"/>
        <w:rPr>
          <w:rFonts w:ascii="Arial" w:hAnsi="Arial" w:cs="Arial"/>
          <w:color w:val="000000"/>
        </w:rPr>
      </w:pPr>
      <w:proofErr w:type="spellStart"/>
      <w:r w:rsidRPr="00C82E39">
        <w:rPr>
          <w:rFonts w:ascii="Arial" w:hAnsi="Arial" w:cs="Arial"/>
          <w:color w:val="000000"/>
        </w:rPr>
        <w:t>N.°</w:t>
      </w:r>
      <w:proofErr w:type="spellEnd"/>
      <w:r w:rsidRPr="00C82E39">
        <w:rPr>
          <w:rFonts w:ascii="Arial" w:hAnsi="Arial" w:cs="Arial"/>
          <w:color w:val="000000"/>
        </w:rPr>
        <w:t xml:space="preserve"> do documento de identidade</w:t>
      </w: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Pr="0032395D" w:rsidRDefault="00A5055D" w:rsidP="00A5055D">
      <w:pPr>
        <w:autoSpaceDE w:val="0"/>
        <w:autoSpaceDN w:val="0"/>
        <w:adjustRightInd w:val="0"/>
        <w:jc w:val="both"/>
        <w:rPr>
          <w:rFonts w:ascii="Arial" w:hAnsi="Arial" w:cs="Arial"/>
          <w:b/>
          <w:color w:val="000000"/>
          <w:u w:val="single"/>
        </w:rPr>
      </w:pPr>
      <w:r w:rsidRPr="0032395D">
        <w:rPr>
          <w:rFonts w:ascii="Arial" w:hAnsi="Arial" w:cs="Arial"/>
          <w:b/>
          <w:color w:val="000000"/>
          <w:u w:val="single"/>
        </w:rPr>
        <w:t>ANEXO III</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MODELO DE DECLARAÇÃO DE EMPREGADOR PESSOA JURÍDICA</w:t>
      </w:r>
    </w:p>
    <w:p w:rsidR="00A5055D" w:rsidRPr="00C82E39" w:rsidRDefault="00A5055D" w:rsidP="00A5055D">
      <w:pPr>
        <w:autoSpaceDE w:val="0"/>
        <w:autoSpaceDN w:val="0"/>
        <w:adjustRightInd w:val="0"/>
        <w:jc w:val="both"/>
        <w:rPr>
          <w:rFonts w:ascii="Arial" w:hAnsi="Arial" w:cs="Arial"/>
          <w:color w:val="000000"/>
        </w:rPr>
      </w:pPr>
      <w:proofErr w:type="gramStart"/>
      <w:r w:rsidRPr="00C82E39">
        <w:rPr>
          <w:rFonts w:ascii="Arial" w:hAnsi="Arial" w:cs="Arial"/>
          <w:color w:val="000000"/>
        </w:rPr>
        <w:t>(PAPEL TIMBRADO DA EMPRESA</w:t>
      </w:r>
    </w:p>
    <w:p w:rsidR="00A5055D" w:rsidRPr="00C82E39" w:rsidRDefault="00A5055D" w:rsidP="00A5055D">
      <w:pPr>
        <w:autoSpaceDE w:val="0"/>
        <w:autoSpaceDN w:val="0"/>
        <w:adjustRightInd w:val="0"/>
        <w:jc w:val="both"/>
        <w:rPr>
          <w:rFonts w:ascii="Arial" w:hAnsi="Arial" w:cs="Arial"/>
          <w:color w:val="000000"/>
        </w:rPr>
      </w:pPr>
      <w:proofErr w:type="gramEnd"/>
      <w:r w:rsidRPr="00C82E39">
        <w:rPr>
          <w:rFonts w:ascii="Arial" w:hAnsi="Arial" w:cs="Arial"/>
          <w:color w:val="000000"/>
        </w:rPr>
        <w:t>DECLARAÇÃO</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 xml:space="preserve">REF.: LICITAÇÃO </w:t>
      </w:r>
      <w:r>
        <w:rPr>
          <w:rFonts w:ascii="Arial" w:hAnsi="Arial" w:cs="Arial"/>
          <w:color w:val="000000"/>
        </w:rPr>
        <w:t>TOMADA DE PREÇO</w:t>
      </w:r>
      <w:r w:rsidRPr="00C82E39">
        <w:rPr>
          <w:rFonts w:ascii="Arial" w:hAnsi="Arial" w:cs="Arial"/>
          <w:color w:val="000000"/>
        </w:rPr>
        <w:t xml:space="preserve"> 00</w:t>
      </w:r>
      <w:r w:rsidR="0032395D">
        <w:rPr>
          <w:rFonts w:ascii="Arial" w:hAnsi="Arial" w:cs="Arial"/>
          <w:color w:val="000000"/>
        </w:rPr>
        <w:t>1-/2016</w:t>
      </w:r>
    </w:p>
    <w:p w:rsidR="00A5055D" w:rsidRPr="00C82E39" w:rsidRDefault="00A5055D" w:rsidP="00A5055D">
      <w:pPr>
        <w:autoSpaceDE w:val="0"/>
        <w:autoSpaceDN w:val="0"/>
        <w:adjustRightInd w:val="0"/>
        <w:jc w:val="both"/>
        <w:rPr>
          <w:rFonts w:ascii="Arial" w:hAnsi="Arial" w:cs="Arial"/>
          <w:color w:val="000000"/>
        </w:rPr>
      </w:pPr>
      <w:proofErr w:type="gramStart"/>
      <w:r w:rsidRPr="00C82E39">
        <w:rPr>
          <w:rFonts w:ascii="Arial" w:hAnsi="Arial" w:cs="Arial"/>
          <w:color w:val="000000"/>
        </w:rPr>
        <w:t>.............................................</w:t>
      </w:r>
      <w:proofErr w:type="gramEnd"/>
      <w:r w:rsidRPr="00C82E39">
        <w:rPr>
          <w:rFonts w:ascii="Arial" w:hAnsi="Arial" w:cs="Arial"/>
          <w:color w:val="000000"/>
        </w:rPr>
        <w:t xml:space="preserve">, inscrito no CNPJ n.º .............................. </w:t>
      </w:r>
      <w:proofErr w:type="gramStart"/>
      <w:r w:rsidRPr="00C82E39">
        <w:rPr>
          <w:rFonts w:ascii="Arial" w:hAnsi="Arial" w:cs="Arial"/>
          <w:color w:val="000000"/>
        </w:rPr>
        <w:t>por</w:t>
      </w:r>
      <w:proofErr w:type="gramEnd"/>
      <w:r w:rsidRPr="00C82E39">
        <w:rPr>
          <w:rFonts w:ascii="Arial" w:hAnsi="Arial" w:cs="Arial"/>
          <w:color w:val="000000"/>
        </w:rPr>
        <w:t xml:space="preserve"> intermédio de seu representante legal o(a)</w:t>
      </w:r>
    </w:p>
    <w:p w:rsidR="00A5055D" w:rsidRPr="00C82E39" w:rsidRDefault="00A5055D" w:rsidP="00A5055D">
      <w:pPr>
        <w:autoSpaceDE w:val="0"/>
        <w:autoSpaceDN w:val="0"/>
        <w:adjustRightInd w:val="0"/>
        <w:jc w:val="both"/>
        <w:rPr>
          <w:rFonts w:ascii="Arial" w:hAnsi="Arial" w:cs="Arial"/>
          <w:color w:val="000000"/>
        </w:rPr>
      </w:pPr>
      <w:proofErr w:type="gramStart"/>
      <w:r w:rsidRPr="00C82E39">
        <w:rPr>
          <w:rFonts w:ascii="Arial" w:hAnsi="Arial" w:cs="Arial"/>
          <w:color w:val="000000"/>
        </w:rPr>
        <w:t>Sr.</w:t>
      </w:r>
      <w:proofErr w:type="gramEnd"/>
      <w:r w:rsidRPr="00C82E39">
        <w:rPr>
          <w:rFonts w:ascii="Arial" w:hAnsi="Arial" w:cs="Arial"/>
          <w:color w:val="000000"/>
        </w:rPr>
        <w:t>(a) ..............................................., portador(a) da Carteira de Identidade n.º .............................e do CPF</w:t>
      </w:r>
      <w:r>
        <w:rPr>
          <w:rFonts w:ascii="Arial" w:hAnsi="Arial" w:cs="Arial"/>
          <w:color w:val="000000"/>
        </w:rPr>
        <w:t xml:space="preserve"> </w:t>
      </w:r>
      <w:r w:rsidRPr="00C82E39">
        <w:rPr>
          <w:rFonts w:ascii="Arial" w:hAnsi="Arial" w:cs="Arial"/>
          <w:color w:val="000000"/>
        </w:rPr>
        <w:t>n.º.................................., DECLARA, para fins do disposto no inciso V do art. 27 da Lei n.º 8.666, de 21 de junho de</w:t>
      </w:r>
      <w:r>
        <w:rPr>
          <w:rFonts w:ascii="Arial" w:hAnsi="Arial" w:cs="Arial"/>
          <w:color w:val="000000"/>
        </w:rPr>
        <w:t xml:space="preserve"> </w:t>
      </w:r>
      <w:r w:rsidRPr="00C82E39">
        <w:rPr>
          <w:rFonts w:ascii="Arial" w:hAnsi="Arial" w:cs="Arial"/>
          <w:color w:val="000000"/>
        </w:rPr>
        <w:t>1993, acrescido pela Lei n.º 9.854, de 27 de outubro de 1999, que não emprega menor de dezoito anos em trabalho</w:t>
      </w:r>
      <w:r>
        <w:rPr>
          <w:rFonts w:ascii="Arial" w:hAnsi="Arial" w:cs="Arial"/>
          <w:color w:val="000000"/>
        </w:rPr>
        <w:t xml:space="preserve"> </w:t>
      </w:r>
      <w:r w:rsidRPr="00C82E39">
        <w:rPr>
          <w:rFonts w:ascii="Arial" w:hAnsi="Arial" w:cs="Arial"/>
          <w:color w:val="000000"/>
        </w:rPr>
        <w:t>noturno, perigoso ou insalubre e não emprega menor de dezesseis anos.</w:t>
      </w:r>
      <w:r w:rsidR="0032395D">
        <w:rPr>
          <w:rFonts w:ascii="Arial" w:hAnsi="Arial" w:cs="Arial"/>
          <w:color w:val="000000"/>
        </w:rPr>
        <w:t xml:space="preserve"> </w:t>
      </w:r>
      <w:r w:rsidRPr="00C82E39">
        <w:rPr>
          <w:rFonts w:ascii="Arial" w:hAnsi="Arial" w:cs="Arial"/>
          <w:color w:val="000000"/>
        </w:rPr>
        <w:t xml:space="preserve">Ressalva: emprega menor, a partir de quatorze anos, na condição de aprendiz </w:t>
      </w:r>
      <w:proofErr w:type="gramStart"/>
      <w:r w:rsidRPr="00C82E39">
        <w:rPr>
          <w:rFonts w:ascii="Arial" w:hAnsi="Arial" w:cs="Arial"/>
          <w:color w:val="000000"/>
        </w:rPr>
        <w:t xml:space="preserve">( </w:t>
      </w:r>
      <w:proofErr w:type="gramEnd"/>
      <w:r w:rsidRPr="00C82E39">
        <w:rPr>
          <w:rFonts w:ascii="Arial" w:hAnsi="Arial" w:cs="Arial"/>
          <w:color w:val="000000"/>
        </w:rPr>
        <w:t>).</w:t>
      </w:r>
    </w:p>
    <w:p w:rsidR="00A5055D" w:rsidRDefault="00A5055D" w:rsidP="00A5055D">
      <w:pPr>
        <w:autoSpaceDE w:val="0"/>
        <w:autoSpaceDN w:val="0"/>
        <w:adjustRightInd w:val="0"/>
        <w:jc w:val="both"/>
        <w:rPr>
          <w:rFonts w:ascii="Arial" w:hAnsi="Arial" w:cs="Arial"/>
          <w:color w:val="000000"/>
        </w:rPr>
      </w:pPr>
    </w:p>
    <w:p w:rsidR="00A5055D" w:rsidRPr="00C82E39" w:rsidRDefault="00A5055D" w:rsidP="00A5055D">
      <w:pPr>
        <w:autoSpaceDE w:val="0"/>
        <w:autoSpaceDN w:val="0"/>
        <w:adjustRightInd w:val="0"/>
        <w:jc w:val="both"/>
        <w:rPr>
          <w:rFonts w:ascii="Arial" w:hAnsi="Arial" w:cs="Arial"/>
          <w:color w:val="000000"/>
        </w:rPr>
      </w:pPr>
      <w:proofErr w:type="gramStart"/>
      <w:r w:rsidRPr="00C82E39">
        <w:rPr>
          <w:rFonts w:ascii="Arial" w:hAnsi="Arial" w:cs="Arial"/>
          <w:color w:val="000000"/>
        </w:rPr>
        <w:t>.................................................</w:t>
      </w:r>
      <w:proofErr w:type="gramEnd"/>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(data)</w:t>
      </w:r>
    </w:p>
    <w:p w:rsidR="00A5055D" w:rsidRDefault="00A5055D" w:rsidP="00A5055D">
      <w:pPr>
        <w:autoSpaceDE w:val="0"/>
        <w:autoSpaceDN w:val="0"/>
        <w:adjustRightInd w:val="0"/>
        <w:jc w:val="both"/>
        <w:rPr>
          <w:rFonts w:ascii="Arial" w:hAnsi="Arial" w:cs="Arial"/>
          <w:color w:val="000000"/>
        </w:rPr>
      </w:pPr>
    </w:p>
    <w:p w:rsidR="00A5055D" w:rsidRPr="00C82E39" w:rsidRDefault="00A5055D" w:rsidP="00A5055D">
      <w:pPr>
        <w:autoSpaceDE w:val="0"/>
        <w:autoSpaceDN w:val="0"/>
        <w:adjustRightInd w:val="0"/>
        <w:jc w:val="both"/>
        <w:rPr>
          <w:rFonts w:ascii="Arial" w:hAnsi="Arial" w:cs="Arial"/>
          <w:color w:val="000000"/>
        </w:rPr>
      </w:pPr>
      <w:proofErr w:type="gramStart"/>
      <w:r w:rsidRPr="00C82E39">
        <w:rPr>
          <w:rFonts w:ascii="Arial" w:hAnsi="Arial" w:cs="Arial"/>
          <w:color w:val="000000"/>
        </w:rPr>
        <w:t>...........................................................................................</w:t>
      </w:r>
      <w:proofErr w:type="gramEnd"/>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(representante legal)</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(Observação: em caso afirmativo, assinalar a ressalva acima</w:t>
      </w:r>
      <w:proofErr w:type="gramStart"/>
      <w:r w:rsidRPr="00C82E39">
        <w:rPr>
          <w:rFonts w:ascii="Arial" w:hAnsi="Arial" w:cs="Arial"/>
          <w:color w:val="000000"/>
        </w:rPr>
        <w:t>)</w:t>
      </w:r>
      <w:proofErr w:type="gramEnd"/>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32395D" w:rsidRDefault="0032395D" w:rsidP="00A5055D">
      <w:pPr>
        <w:autoSpaceDE w:val="0"/>
        <w:autoSpaceDN w:val="0"/>
        <w:adjustRightInd w:val="0"/>
        <w:jc w:val="both"/>
        <w:rPr>
          <w:rFonts w:ascii="Arial" w:hAnsi="Arial" w:cs="Arial"/>
          <w:color w:val="000000"/>
        </w:rPr>
      </w:pPr>
    </w:p>
    <w:p w:rsidR="0032395D" w:rsidRDefault="0032395D" w:rsidP="00A5055D">
      <w:pPr>
        <w:autoSpaceDE w:val="0"/>
        <w:autoSpaceDN w:val="0"/>
        <w:adjustRightInd w:val="0"/>
        <w:jc w:val="both"/>
        <w:rPr>
          <w:rFonts w:ascii="Arial" w:hAnsi="Arial" w:cs="Arial"/>
          <w:color w:val="000000"/>
        </w:rPr>
      </w:pPr>
    </w:p>
    <w:p w:rsidR="0032395D" w:rsidRDefault="003239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Pr="0032395D" w:rsidRDefault="00A5055D" w:rsidP="00A5055D">
      <w:pPr>
        <w:autoSpaceDE w:val="0"/>
        <w:autoSpaceDN w:val="0"/>
        <w:adjustRightInd w:val="0"/>
        <w:jc w:val="both"/>
        <w:rPr>
          <w:rFonts w:ascii="Arial" w:hAnsi="Arial" w:cs="Arial"/>
          <w:b/>
          <w:color w:val="000000"/>
          <w:u w:val="single"/>
        </w:rPr>
      </w:pPr>
      <w:r w:rsidRPr="0032395D">
        <w:rPr>
          <w:rFonts w:ascii="Arial" w:hAnsi="Arial" w:cs="Arial"/>
          <w:b/>
          <w:color w:val="000000"/>
          <w:u w:val="single"/>
        </w:rPr>
        <w:t>ANEXO IV</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MODELO – CARTA DE APRESENTAÇÃO DO RESPONSÁVEL TÉCNICO PELA OBRA</w:t>
      </w:r>
      <w:r>
        <w:rPr>
          <w:rFonts w:ascii="Arial" w:hAnsi="Arial" w:cs="Arial"/>
          <w:color w:val="000000"/>
        </w:rPr>
        <w:t xml:space="preserve"> </w:t>
      </w:r>
      <w:r w:rsidRPr="00C82E39">
        <w:rPr>
          <w:rFonts w:ascii="Arial" w:hAnsi="Arial" w:cs="Arial"/>
          <w:color w:val="000000"/>
        </w:rPr>
        <w:t>(PAPEL TIMBRADO DA EMPRESA)</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À</w:t>
      </w:r>
    </w:p>
    <w:p w:rsidR="00A5055D" w:rsidRPr="00C82E39" w:rsidRDefault="00A5055D" w:rsidP="00A5055D">
      <w:pPr>
        <w:autoSpaceDE w:val="0"/>
        <w:autoSpaceDN w:val="0"/>
        <w:adjustRightInd w:val="0"/>
        <w:jc w:val="both"/>
        <w:rPr>
          <w:rFonts w:ascii="Arial" w:hAnsi="Arial" w:cs="Arial"/>
          <w:color w:val="000000"/>
        </w:rPr>
      </w:pPr>
      <w:r>
        <w:rPr>
          <w:rFonts w:ascii="Arial" w:hAnsi="Arial" w:cs="Arial"/>
          <w:color w:val="000000"/>
        </w:rPr>
        <w:t>PREFEITURA MUNICIPAL DE SANTO ANTÔNIO DAS MISSÕES</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 xml:space="preserve">Ref.: </w:t>
      </w:r>
      <w:r>
        <w:rPr>
          <w:rFonts w:ascii="Arial" w:hAnsi="Arial" w:cs="Arial"/>
          <w:color w:val="000000"/>
        </w:rPr>
        <w:t>TOMADA DE PREÇO</w:t>
      </w:r>
      <w:r w:rsidRPr="00C82E39">
        <w:rPr>
          <w:rFonts w:ascii="Arial" w:hAnsi="Arial" w:cs="Arial"/>
          <w:color w:val="000000"/>
        </w:rPr>
        <w:t xml:space="preserve"> N.º 00</w:t>
      </w:r>
      <w:r w:rsidR="0032395D">
        <w:rPr>
          <w:rFonts w:ascii="Arial" w:hAnsi="Arial" w:cs="Arial"/>
          <w:color w:val="000000"/>
        </w:rPr>
        <w:t>1-/2016</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 xml:space="preserve">(Razão Social da Empresa), estabelecida </w:t>
      </w:r>
      <w:proofErr w:type="gramStart"/>
      <w:r w:rsidRPr="00C82E39">
        <w:rPr>
          <w:rFonts w:ascii="Arial" w:hAnsi="Arial" w:cs="Arial"/>
          <w:color w:val="000000"/>
        </w:rPr>
        <w:t>na ...</w:t>
      </w:r>
      <w:proofErr w:type="gramEnd"/>
      <w:r w:rsidRPr="00C82E39">
        <w:rPr>
          <w:rFonts w:ascii="Arial" w:hAnsi="Arial" w:cs="Arial"/>
          <w:color w:val="000000"/>
        </w:rPr>
        <w:t xml:space="preserve">.(endereço completo)...., inscrita no CNPJ sob </w:t>
      </w:r>
      <w:proofErr w:type="spellStart"/>
      <w:r w:rsidRPr="00C82E39">
        <w:rPr>
          <w:rFonts w:ascii="Arial" w:hAnsi="Arial" w:cs="Arial"/>
          <w:color w:val="000000"/>
        </w:rPr>
        <w:t>n.°</w:t>
      </w:r>
      <w:proofErr w:type="spellEnd"/>
      <w:r w:rsidRPr="00C82E39">
        <w:rPr>
          <w:rFonts w:ascii="Arial" w:hAnsi="Arial" w:cs="Arial"/>
          <w:color w:val="000000"/>
        </w:rPr>
        <w:t xml:space="preserve"> ......................, neste</w:t>
      </w:r>
      <w:r>
        <w:rPr>
          <w:rFonts w:ascii="Arial" w:hAnsi="Arial" w:cs="Arial"/>
          <w:color w:val="000000"/>
        </w:rPr>
        <w:t xml:space="preserve"> </w:t>
      </w:r>
      <w:r w:rsidRPr="00C82E39">
        <w:rPr>
          <w:rFonts w:ascii="Arial" w:hAnsi="Arial" w:cs="Arial"/>
          <w:color w:val="000000"/>
        </w:rPr>
        <w:t>ato representada pelo seu (representante/sócio/procurador), no uso de suas atribuições legais, DECLARA que no caso</w:t>
      </w:r>
      <w:r>
        <w:rPr>
          <w:rFonts w:ascii="Arial" w:hAnsi="Arial" w:cs="Arial"/>
          <w:color w:val="000000"/>
        </w:rPr>
        <w:t xml:space="preserve"> </w:t>
      </w:r>
      <w:r w:rsidRPr="00C82E39">
        <w:rPr>
          <w:rFonts w:ascii="Arial" w:hAnsi="Arial" w:cs="Arial"/>
          <w:color w:val="000000"/>
        </w:rPr>
        <w:t>da empresa vir a ser vencedora desta licitação o responsável técnico pela empresa que acompanhará os serviços</w:t>
      </w:r>
      <w:r>
        <w:rPr>
          <w:rFonts w:ascii="Arial" w:hAnsi="Arial" w:cs="Arial"/>
          <w:color w:val="000000"/>
        </w:rPr>
        <w:t xml:space="preserve"> </w:t>
      </w:r>
      <w:r w:rsidRPr="00C82E39">
        <w:rPr>
          <w:rFonts w:ascii="Arial" w:hAnsi="Arial" w:cs="Arial"/>
          <w:color w:val="000000"/>
        </w:rPr>
        <w:t>perante o futuro contrato será o(a) Sr.(a) _________________________________, portador do RG nº</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______________, CPF nº ________________</w:t>
      </w:r>
      <w:proofErr w:type="gramStart"/>
      <w:r w:rsidRPr="00C82E39">
        <w:rPr>
          <w:rFonts w:ascii="Arial" w:hAnsi="Arial" w:cs="Arial"/>
          <w:color w:val="000000"/>
        </w:rPr>
        <w:t>.,</w:t>
      </w:r>
      <w:proofErr w:type="gramEnd"/>
      <w:r w:rsidRPr="00C82E39">
        <w:rPr>
          <w:rFonts w:ascii="Arial" w:hAnsi="Arial" w:cs="Arial"/>
          <w:color w:val="000000"/>
        </w:rPr>
        <w:t xml:space="preserve"> o qual consta como responsável técnico da empresa na Certidão de</w:t>
      </w:r>
      <w:r>
        <w:rPr>
          <w:rFonts w:ascii="Arial" w:hAnsi="Arial" w:cs="Arial"/>
          <w:color w:val="000000"/>
        </w:rPr>
        <w:t xml:space="preserve"> </w:t>
      </w:r>
      <w:r w:rsidRPr="00C82E39">
        <w:rPr>
          <w:rFonts w:ascii="Arial" w:hAnsi="Arial" w:cs="Arial"/>
          <w:color w:val="000000"/>
        </w:rPr>
        <w:t>Registro de Pessoa Jurídica junto ao CREA, conforme determina o edital da referida licitação.</w:t>
      </w:r>
    </w:p>
    <w:p w:rsidR="00A5055D"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 xml:space="preserve">Por ser verdade assina </w:t>
      </w:r>
      <w:proofErr w:type="gramStart"/>
      <w:r w:rsidRPr="00C82E39">
        <w:rPr>
          <w:rFonts w:ascii="Arial" w:hAnsi="Arial" w:cs="Arial"/>
          <w:color w:val="000000"/>
        </w:rPr>
        <w:t>a presente</w:t>
      </w:r>
      <w:proofErr w:type="gramEnd"/>
      <w:r w:rsidRPr="00C82E39">
        <w:rPr>
          <w:rFonts w:ascii="Arial" w:hAnsi="Arial" w:cs="Arial"/>
          <w:color w:val="000000"/>
        </w:rPr>
        <w:t>.</w:t>
      </w:r>
    </w:p>
    <w:p w:rsidR="00A5055D" w:rsidRPr="00C82E39" w:rsidRDefault="00A5055D" w:rsidP="00A5055D">
      <w:pPr>
        <w:autoSpaceDE w:val="0"/>
        <w:autoSpaceDN w:val="0"/>
        <w:adjustRightInd w:val="0"/>
        <w:jc w:val="both"/>
        <w:rPr>
          <w:rFonts w:ascii="Arial" w:hAnsi="Arial" w:cs="Arial"/>
          <w:color w:val="000000"/>
        </w:rPr>
      </w:pPr>
    </w:p>
    <w:p w:rsidR="00A5055D" w:rsidRPr="00C82E39" w:rsidRDefault="00A5055D" w:rsidP="00A5055D">
      <w:pPr>
        <w:autoSpaceDE w:val="0"/>
        <w:autoSpaceDN w:val="0"/>
        <w:adjustRightInd w:val="0"/>
        <w:jc w:val="both"/>
        <w:rPr>
          <w:rFonts w:ascii="Arial" w:hAnsi="Arial" w:cs="Arial"/>
          <w:color w:val="000000"/>
        </w:rPr>
      </w:pPr>
      <w:proofErr w:type="gramStart"/>
      <w:r w:rsidRPr="00C82E39">
        <w:rPr>
          <w:rFonts w:ascii="Arial" w:hAnsi="Arial" w:cs="Arial"/>
          <w:color w:val="000000"/>
        </w:rPr>
        <w:t>...................</w:t>
      </w:r>
      <w:proofErr w:type="gramEnd"/>
      <w:r w:rsidRPr="00C82E39">
        <w:rPr>
          <w:rFonts w:ascii="Arial" w:hAnsi="Arial" w:cs="Arial"/>
          <w:color w:val="000000"/>
        </w:rPr>
        <w:t xml:space="preserve">, ............... </w:t>
      </w:r>
      <w:proofErr w:type="gramStart"/>
      <w:r w:rsidRPr="00C82E39">
        <w:rPr>
          <w:rFonts w:ascii="Arial" w:hAnsi="Arial" w:cs="Arial"/>
          <w:color w:val="000000"/>
        </w:rPr>
        <w:t>de</w:t>
      </w:r>
      <w:proofErr w:type="gramEnd"/>
      <w:r w:rsidRPr="00C82E39">
        <w:rPr>
          <w:rFonts w:ascii="Arial" w:hAnsi="Arial" w:cs="Arial"/>
          <w:color w:val="000000"/>
        </w:rPr>
        <w:t xml:space="preserve"> ........</w:t>
      </w:r>
      <w:r>
        <w:rPr>
          <w:rFonts w:ascii="Arial" w:hAnsi="Arial" w:cs="Arial"/>
          <w:color w:val="000000"/>
        </w:rPr>
        <w:t>..........</w:t>
      </w:r>
      <w:r w:rsidR="0032395D">
        <w:rPr>
          <w:rFonts w:ascii="Arial" w:hAnsi="Arial" w:cs="Arial"/>
          <w:color w:val="000000"/>
        </w:rPr>
        <w:t xml:space="preserve">.............. </w:t>
      </w:r>
      <w:proofErr w:type="gramStart"/>
      <w:r w:rsidR="0032395D">
        <w:rPr>
          <w:rFonts w:ascii="Arial" w:hAnsi="Arial" w:cs="Arial"/>
          <w:color w:val="000000"/>
        </w:rPr>
        <w:t>de</w:t>
      </w:r>
      <w:proofErr w:type="gramEnd"/>
      <w:r w:rsidR="0032395D">
        <w:rPr>
          <w:rFonts w:ascii="Arial" w:hAnsi="Arial" w:cs="Arial"/>
          <w:color w:val="000000"/>
        </w:rPr>
        <w:t xml:space="preserve"> 2016</w:t>
      </w:r>
      <w:r w:rsidRPr="00C82E39">
        <w:rPr>
          <w:rFonts w:ascii="Arial" w:hAnsi="Arial" w:cs="Arial"/>
          <w:color w:val="000000"/>
        </w:rPr>
        <w:t>.</w:t>
      </w:r>
    </w:p>
    <w:p w:rsidR="00A5055D" w:rsidRDefault="00A5055D" w:rsidP="00A5055D">
      <w:pPr>
        <w:autoSpaceDE w:val="0"/>
        <w:autoSpaceDN w:val="0"/>
        <w:adjustRightInd w:val="0"/>
        <w:jc w:val="both"/>
        <w:rPr>
          <w:rFonts w:ascii="Arial" w:hAnsi="Arial" w:cs="Arial"/>
          <w:color w:val="000000"/>
        </w:rPr>
      </w:pP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____________________________________________</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Nome do Responsável Técnico indicado</w:t>
      </w:r>
    </w:p>
    <w:p w:rsidR="00A5055D" w:rsidRDefault="00A5055D" w:rsidP="00A5055D">
      <w:pPr>
        <w:autoSpaceDE w:val="0"/>
        <w:autoSpaceDN w:val="0"/>
        <w:adjustRightInd w:val="0"/>
        <w:jc w:val="both"/>
        <w:rPr>
          <w:rFonts w:ascii="Arial" w:hAnsi="Arial" w:cs="Arial"/>
          <w:color w:val="000000"/>
        </w:rPr>
      </w:pPr>
    </w:p>
    <w:p w:rsidR="00A5055D" w:rsidRDefault="00A5055D" w:rsidP="00A5055D">
      <w:pPr>
        <w:autoSpaceDE w:val="0"/>
        <w:autoSpaceDN w:val="0"/>
        <w:adjustRightInd w:val="0"/>
        <w:jc w:val="both"/>
        <w:rPr>
          <w:rFonts w:ascii="Arial" w:hAnsi="Arial" w:cs="Arial"/>
          <w:color w:val="000000"/>
        </w:rPr>
      </w:pP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_________________________________________</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Nome do responsável/procurador</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Cargo do responsável/procurador</w:t>
      </w:r>
    </w:p>
    <w:p w:rsidR="00A5055D" w:rsidRPr="00C82E39" w:rsidRDefault="00A5055D" w:rsidP="00A5055D">
      <w:pPr>
        <w:autoSpaceDE w:val="0"/>
        <w:autoSpaceDN w:val="0"/>
        <w:adjustRightInd w:val="0"/>
        <w:jc w:val="both"/>
        <w:rPr>
          <w:rFonts w:ascii="Arial" w:hAnsi="Arial" w:cs="Arial"/>
          <w:color w:val="000000"/>
        </w:rPr>
      </w:pPr>
      <w:proofErr w:type="spellStart"/>
      <w:r w:rsidRPr="00C82E39">
        <w:rPr>
          <w:rFonts w:ascii="Arial" w:hAnsi="Arial" w:cs="Arial"/>
          <w:color w:val="000000"/>
        </w:rPr>
        <w:t>N.°</w:t>
      </w:r>
      <w:proofErr w:type="spellEnd"/>
      <w:r w:rsidRPr="00C82E39">
        <w:rPr>
          <w:rFonts w:ascii="Arial" w:hAnsi="Arial" w:cs="Arial"/>
          <w:color w:val="000000"/>
        </w:rPr>
        <w:t xml:space="preserve"> do documento de identidade</w:t>
      </w: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Default="00A5055D" w:rsidP="00A5055D">
      <w:pPr>
        <w:autoSpaceDE w:val="0"/>
        <w:autoSpaceDN w:val="0"/>
        <w:adjustRightInd w:val="0"/>
        <w:rPr>
          <w:rFonts w:ascii="Arial" w:hAnsi="Arial" w:cs="Arial"/>
          <w:color w:val="000000"/>
        </w:rPr>
      </w:pPr>
    </w:p>
    <w:p w:rsidR="00A5055D" w:rsidRPr="005A4EBC" w:rsidRDefault="00A5055D" w:rsidP="00A5055D">
      <w:pPr>
        <w:autoSpaceDE w:val="0"/>
        <w:autoSpaceDN w:val="0"/>
        <w:adjustRightInd w:val="0"/>
        <w:jc w:val="both"/>
        <w:rPr>
          <w:rFonts w:ascii="Arial" w:hAnsi="Arial" w:cs="Arial"/>
          <w:b/>
          <w:color w:val="000000"/>
          <w:u w:val="single"/>
        </w:rPr>
      </w:pPr>
      <w:r w:rsidRPr="005A4EBC">
        <w:rPr>
          <w:rFonts w:ascii="Arial" w:hAnsi="Arial" w:cs="Arial"/>
          <w:b/>
          <w:color w:val="000000"/>
          <w:u w:val="single"/>
        </w:rPr>
        <w:t>ANEXO V</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MODELO - DECLARAÇÃO VISITA TÉCNICA</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(PAPEL TIMBRADO DA EMPRESA)</w:t>
      </w:r>
    </w:p>
    <w:p w:rsidR="00A5055D" w:rsidRPr="00C82E39" w:rsidRDefault="00A5055D" w:rsidP="00A5055D">
      <w:pPr>
        <w:autoSpaceDE w:val="0"/>
        <w:autoSpaceDN w:val="0"/>
        <w:adjustRightInd w:val="0"/>
        <w:jc w:val="both"/>
        <w:rPr>
          <w:rFonts w:ascii="Arial" w:hAnsi="Arial" w:cs="Arial"/>
          <w:color w:val="000000"/>
        </w:rPr>
      </w:pPr>
      <w:r>
        <w:rPr>
          <w:rFonts w:ascii="Arial" w:hAnsi="Arial" w:cs="Arial"/>
          <w:color w:val="000000"/>
        </w:rPr>
        <w:t>Re</w:t>
      </w:r>
      <w:r w:rsidR="005A4EBC">
        <w:rPr>
          <w:rFonts w:ascii="Arial" w:hAnsi="Arial" w:cs="Arial"/>
          <w:color w:val="000000"/>
        </w:rPr>
        <w:t>f.: TOMADA DE PREÇO N.º 001/2016</w:t>
      </w:r>
    </w:p>
    <w:p w:rsidR="00A5055D"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(Nome da empresa</w:t>
      </w:r>
      <w:proofErr w:type="gramStart"/>
      <w:r w:rsidRPr="00C82E39">
        <w:rPr>
          <w:rFonts w:ascii="Arial" w:hAnsi="Arial" w:cs="Arial"/>
          <w:color w:val="000000"/>
        </w:rPr>
        <w:t>) ...</w:t>
      </w:r>
      <w:proofErr w:type="gramEnd"/>
      <w:r w:rsidRPr="00C82E39">
        <w:rPr>
          <w:rFonts w:ascii="Arial" w:hAnsi="Arial" w:cs="Arial"/>
          <w:color w:val="000000"/>
        </w:rPr>
        <w:t>................, CNPJ/MF: ................ (endereço</w:t>
      </w:r>
      <w:proofErr w:type="gramStart"/>
      <w:r w:rsidRPr="00C82E39">
        <w:rPr>
          <w:rFonts w:ascii="Arial" w:hAnsi="Arial" w:cs="Arial"/>
          <w:color w:val="000000"/>
        </w:rPr>
        <w:t>) ...</w:t>
      </w:r>
      <w:proofErr w:type="gramEnd"/>
      <w:r w:rsidRPr="00C82E39">
        <w:rPr>
          <w:rFonts w:ascii="Arial" w:hAnsi="Arial" w:cs="Arial"/>
          <w:color w:val="000000"/>
        </w:rPr>
        <w:t>......., declaramos para os devidos fins que no dia</w:t>
      </w:r>
      <w:r>
        <w:rPr>
          <w:rFonts w:ascii="Arial" w:hAnsi="Arial" w:cs="Arial"/>
          <w:color w:val="000000"/>
        </w:rPr>
        <w:t xml:space="preserve"> </w:t>
      </w:r>
      <w:r w:rsidRPr="00C82E39">
        <w:rPr>
          <w:rFonts w:ascii="Arial" w:hAnsi="Arial" w:cs="Arial"/>
          <w:color w:val="000000"/>
        </w:rPr>
        <w:t xml:space="preserve">..../....../ </w:t>
      </w:r>
      <w:r w:rsidR="005A4EBC">
        <w:rPr>
          <w:rFonts w:ascii="Arial" w:hAnsi="Arial" w:cs="Arial"/>
          <w:color w:val="000000"/>
        </w:rPr>
        <w:t>2016</w:t>
      </w:r>
      <w:r w:rsidRPr="00C82E39">
        <w:rPr>
          <w:rFonts w:ascii="Arial" w:hAnsi="Arial" w:cs="Arial"/>
          <w:color w:val="000000"/>
        </w:rPr>
        <w:t xml:space="preserve">, fizemos a VISITA TÉCNICA, na pessoa do </w:t>
      </w:r>
      <w:proofErr w:type="spellStart"/>
      <w:r w:rsidRPr="00C82E39">
        <w:rPr>
          <w:rFonts w:ascii="Arial" w:hAnsi="Arial" w:cs="Arial"/>
          <w:color w:val="000000"/>
        </w:rPr>
        <w:t>Sr</w:t>
      </w:r>
      <w:proofErr w:type="spellEnd"/>
      <w:r w:rsidRPr="00C82E39">
        <w:rPr>
          <w:rFonts w:ascii="Arial" w:hAnsi="Arial" w:cs="Arial"/>
          <w:color w:val="000000"/>
        </w:rPr>
        <w:t xml:space="preserve"> (a) (nome e cargo na empresa da pessoa que fez a visita</w:t>
      </w:r>
      <w:r>
        <w:rPr>
          <w:rFonts w:ascii="Arial" w:hAnsi="Arial" w:cs="Arial"/>
          <w:color w:val="000000"/>
        </w:rPr>
        <w:t xml:space="preserve"> </w:t>
      </w:r>
      <w:r w:rsidRPr="00C82E39">
        <w:rPr>
          <w:rFonts w:ascii="Arial" w:hAnsi="Arial" w:cs="Arial"/>
          <w:color w:val="000000"/>
        </w:rPr>
        <w:t>técnica), quando tomamos conhecimento dos locais onde se realizarão as obras</w:t>
      </w:r>
      <w:r w:rsidR="004C53AB">
        <w:rPr>
          <w:rFonts w:ascii="Arial" w:hAnsi="Arial" w:cs="Arial"/>
          <w:color w:val="000000"/>
        </w:rPr>
        <w:t xml:space="preserve"> objeto da Licitação TP 001/2016</w:t>
      </w:r>
      <w:r w:rsidRPr="00C82E39">
        <w:rPr>
          <w:rFonts w:ascii="Arial" w:hAnsi="Arial" w:cs="Arial"/>
          <w:color w:val="000000"/>
        </w:rPr>
        <w:t>, com</w:t>
      </w:r>
      <w:r>
        <w:rPr>
          <w:rFonts w:ascii="Arial" w:hAnsi="Arial" w:cs="Arial"/>
          <w:color w:val="000000"/>
        </w:rPr>
        <w:t xml:space="preserve"> </w:t>
      </w:r>
      <w:r w:rsidRPr="00C82E39">
        <w:rPr>
          <w:rFonts w:ascii="Arial" w:hAnsi="Arial" w:cs="Arial"/>
          <w:color w:val="000000"/>
        </w:rPr>
        <w:t>ciência de todas as informações, das condições e do grau de dificuldade dos serviços a serem executados, razão pela</w:t>
      </w:r>
      <w:r w:rsidR="004C53AB">
        <w:rPr>
          <w:rFonts w:ascii="Arial" w:hAnsi="Arial" w:cs="Arial"/>
          <w:color w:val="000000"/>
        </w:rPr>
        <w:t xml:space="preserve"> </w:t>
      </w:r>
      <w:r w:rsidRPr="00C82E39">
        <w:rPr>
          <w:rFonts w:ascii="Arial" w:hAnsi="Arial" w:cs="Arial"/>
          <w:color w:val="000000"/>
        </w:rPr>
        <w:t>qual não poderá a empresa .... (nome da empresa), após a apresentação da proposta ou mesmo durante a execução</w:t>
      </w:r>
      <w:r>
        <w:rPr>
          <w:rFonts w:ascii="Arial" w:hAnsi="Arial" w:cs="Arial"/>
          <w:color w:val="000000"/>
        </w:rPr>
        <w:t xml:space="preserve"> </w:t>
      </w:r>
      <w:r w:rsidRPr="00C82E39">
        <w:rPr>
          <w:rFonts w:ascii="Arial" w:hAnsi="Arial" w:cs="Arial"/>
          <w:color w:val="000000"/>
        </w:rPr>
        <w:t>dos serviços, se vencedora, alegar desconhecimento ou divergências das condições dos mesmos, como justificativa das</w:t>
      </w:r>
      <w:r>
        <w:rPr>
          <w:rFonts w:ascii="Arial" w:hAnsi="Arial" w:cs="Arial"/>
          <w:color w:val="000000"/>
        </w:rPr>
        <w:t xml:space="preserve"> </w:t>
      </w:r>
      <w:r w:rsidRPr="00C82E39">
        <w:rPr>
          <w:rFonts w:ascii="Arial" w:hAnsi="Arial" w:cs="Arial"/>
          <w:color w:val="000000"/>
        </w:rPr>
        <w:t>condições do Edital de Licitação.</w:t>
      </w:r>
    </w:p>
    <w:p w:rsidR="00A5055D" w:rsidRDefault="00A5055D" w:rsidP="00A5055D">
      <w:pPr>
        <w:autoSpaceDE w:val="0"/>
        <w:autoSpaceDN w:val="0"/>
        <w:adjustRightInd w:val="0"/>
        <w:jc w:val="both"/>
        <w:rPr>
          <w:rFonts w:ascii="Arial" w:hAnsi="Arial" w:cs="Arial"/>
          <w:color w:val="000000"/>
        </w:rPr>
      </w:pPr>
    </w:p>
    <w:p w:rsidR="00A5055D" w:rsidRPr="00C82E39" w:rsidRDefault="00A5055D" w:rsidP="00A5055D">
      <w:pPr>
        <w:autoSpaceDE w:val="0"/>
        <w:autoSpaceDN w:val="0"/>
        <w:adjustRightInd w:val="0"/>
        <w:jc w:val="both"/>
        <w:rPr>
          <w:rFonts w:ascii="Arial" w:hAnsi="Arial" w:cs="Arial"/>
          <w:color w:val="000000"/>
        </w:rPr>
      </w:pP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___________________________________________</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Nome do responsável/procurador</w:t>
      </w:r>
    </w:p>
    <w:p w:rsidR="00A5055D" w:rsidRPr="00C82E39"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Cargo do responsável/procurador</w:t>
      </w:r>
    </w:p>
    <w:p w:rsidR="00A5055D" w:rsidRPr="00C82E39" w:rsidRDefault="00A5055D" w:rsidP="00A5055D">
      <w:pPr>
        <w:autoSpaceDE w:val="0"/>
        <w:autoSpaceDN w:val="0"/>
        <w:adjustRightInd w:val="0"/>
        <w:jc w:val="both"/>
        <w:rPr>
          <w:rFonts w:ascii="Arial" w:hAnsi="Arial" w:cs="Arial"/>
          <w:color w:val="000000"/>
        </w:rPr>
      </w:pPr>
      <w:proofErr w:type="spellStart"/>
      <w:r w:rsidRPr="00C82E39">
        <w:rPr>
          <w:rFonts w:ascii="Arial" w:hAnsi="Arial" w:cs="Arial"/>
          <w:color w:val="000000"/>
        </w:rPr>
        <w:t>N.°</w:t>
      </w:r>
      <w:proofErr w:type="spellEnd"/>
      <w:r w:rsidRPr="00C82E39">
        <w:rPr>
          <w:rFonts w:ascii="Arial" w:hAnsi="Arial" w:cs="Arial"/>
          <w:color w:val="000000"/>
        </w:rPr>
        <w:t xml:space="preserve"> do documento de identidade</w:t>
      </w:r>
    </w:p>
    <w:p w:rsidR="00A5055D" w:rsidRDefault="00A5055D" w:rsidP="00A5055D">
      <w:pPr>
        <w:autoSpaceDE w:val="0"/>
        <w:autoSpaceDN w:val="0"/>
        <w:adjustRightInd w:val="0"/>
        <w:jc w:val="both"/>
        <w:rPr>
          <w:rFonts w:ascii="Arial" w:hAnsi="Arial" w:cs="Arial"/>
          <w:color w:val="000000"/>
        </w:rPr>
      </w:pPr>
      <w:r w:rsidRPr="00C82E39">
        <w:rPr>
          <w:rFonts w:ascii="Arial" w:hAnsi="Arial" w:cs="Arial"/>
          <w:color w:val="000000"/>
        </w:rPr>
        <w:t xml:space="preserve">VISTO </w:t>
      </w:r>
      <w:r w:rsidR="004C53AB">
        <w:rPr>
          <w:rFonts w:ascii="Arial" w:hAnsi="Arial" w:cs="Arial"/>
          <w:color w:val="000000"/>
        </w:rPr>
        <w:t>DEPARTAMENTO</w:t>
      </w:r>
      <w:r w:rsidRPr="00C82E39">
        <w:rPr>
          <w:rFonts w:ascii="Arial" w:hAnsi="Arial" w:cs="Arial"/>
          <w:color w:val="000000"/>
        </w:rPr>
        <w:t xml:space="preserve"> DE </w:t>
      </w:r>
      <w:proofErr w:type="gramStart"/>
      <w:r w:rsidRPr="00C82E39">
        <w:rPr>
          <w:rFonts w:ascii="Arial" w:hAnsi="Arial" w:cs="Arial"/>
          <w:color w:val="000000"/>
        </w:rPr>
        <w:t>OBRAS:-</w:t>
      </w:r>
      <w:proofErr w:type="gramEnd"/>
      <w:r w:rsidRPr="00C82E39">
        <w:rPr>
          <w:rFonts w:ascii="Arial" w:hAnsi="Arial" w:cs="Arial"/>
          <w:color w:val="000000"/>
        </w:rPr>
        <w:t>------------------------------------------</w:t>
      </w:r>
    </w:p>
    <w:p w:rsidR="00A5055D" w:rsidRPr="00C82E39" w:rsidRDefault="00A5055D" w:rsidP="00A5055D">
      <w:pPr>
        <w:autoSpaceDE w:val="0"/>
        <w:autoSpaceDN w:val="0"/>
        <w:adjustRightInd w:val="0"/>
        <w:jc w:val="both"/>
        <w:rPr>
          <w:rFonts w:ascii="Arial" w:hAnsi="Arial" w:cs="Arial"/>
          <w:color w:val="000000"/>
        </w:rPr>
      </w:pPr>
    </w:p>
    <w:p w:rsidR="00A5055D" w:rsidRDefault="00A5055D" w:rsidP="00A5055D"/>
    <w:p w:rsidR="00A5055D" w:rsidRDefault="00A5055D" w:rsidP="00A5055D"/>
    <w:p w:rsidR="00A5055D" w:rsidRDefault="00A5055D" w:rsidP="00A5055D"/>
    <w:p w:rsidR="00A5055D" w:rsidRDefault="00A5055D" w:rsidP="00A5055D"/>
    <w:p w:rsidR="00A5055D" w:rsidRDefault="00A5055D" w:rsidP="00A5055D"/>
    <w:p w:rsidR="00A5055D" w:rsidRDefault="00A5055D" w:rsidP="00A5055D"/>
    <w:p w:rsidR="00A5055D" w:rsidRDefault="00A5055D" w:rsidP="00A5055D"/>
    <w:p w:rsidR="00A5055D" w:rsidRDefault="00A5055D" w:rsidP="00A5055D"/>
    <w:p w:rsidR="00A5055D" w:rsidRDefault="00A5055D" w:rsidP="00A5055D"/>
    <w:p w:rsidR="00A5055D" w:rsidRDefault="00A5055D" w:rsidP="00A5055D"/>
    <w:p w:rsidR="00A5055D" w:rsidRDefault="00A5055D" w:rsidP="00A5055D"/>
    <w:p w:rsidR="00A5055D" w:rsidRDefault="00A5055D" w:rsidP="00A5055D"/>
    <w:p w:rsidR="00A5055D" w:rsidRDefault="00A5055D" w:rsidP="00A5055D"/>
    <w:p w:rsidR="00A5055D" w:rsidRDefault="00A5055D" w:rsidP="00A5055D"/>
    <w:p w:rsidR="00A5055D" w:rsidRDefault="00A5055D" w:rsidP="00A5055D"/>
    <w:p w:rsidR="00A5055D" w:rsidRDefault="00A5055D" w:rsidP="00A5055D"/>
    <w:p w:rsidR="00A5055D" w:rsidRDefault="00A5055D" w:rsidP="00A5055D"/>
    <w:p w:rsidR="00A5055D" w:rsidRDefault="00A5055D" w:rsidP="00A5055D"/>
    <w:p w:rsidR="00A5055D" w:rsidRDefault="00A5055D" w:rsidP="00A5055D"/>
    <w:p w:rsidR="00A5055D" w:rsidRDefault="00A5055D" w:rsidP="00A5055D"/>
    <w:p w:rsidR="00A5055D" w:rsidRDefault="00A5055D" w:rsidP="00A5055D"/>
    <w:p w:rsidR="00A5055D" w:rsidRDefault="00A5055D" w:rsidP="00A5055D"/>
    <w:p w:rsidR="00A5055D" w:rsidRDefault="00A5055D" w:rsidP="00A5055D"/>
    <w:p w:rsidR="00A5055D" w:rsidRPr="00301CEC" w:rsidRDefault="00A5055D" w:rsidP="00A5055D">
      <w:pPr>
        <w:rPr>
          <w:rFonts w:ascii="Arial" w:hAnsi="Arial" w:cs="Arial"/>
          <w:b/>
          <w:bCs/>
        </w:rPr>
      </w:pPr>
      <w:r w:rsidRPr="00301CEC">
        <w:rPr>
          <w:rFonts w:ascii="Arial" w:hAnsi="Arial" w:cs="Arial"/>
          <w:b/>
          <w:bCs/>
        </w:rPr>
        <w:t>PREFEITURA MUNICIPAL DE SANTO ANTÔNIO DAS MISSÕES-RS</w:t>
      </w:r>
    </w:p>
    <w:p w:rsidR="00A5055D" w:rsidRPr="00301CEC" w:rsidRDefault="00A5055D" w:rsidP="00A5055D">
      <w:pPr>
        <w:rPr>
          <w:rFonts w:ascii="Arial" w:hAnsi="Arial" w:cs="Arial"/>
          <w:b/>
          <w:bCs/>
        </w:rPr>
      </w:pPr>
      <w:r w:rsidRPr="00301CEC">
        <w:rPr>
          <w:rFonts w:ascii="Arial" w:hAnsi="Arial" w:cs="Arial"/>
          <w:b/>
          <w:bCs/>
        </w:rPr>
        <w:t>Secretaria Municipal da Fazenda</w:t>
      </w:r>
    </w:p>
    <w:p w:rsidR="00A5055D" w:rsidRPr="00301CEC" w:rsidRDefault="00A5055D" w:rsidP="00A5055D">
      <w:pPr>
        <w:rPr>
          <w:rFonts w:ascii="Arial" w:hAnsi="Arial" w:cs="Arial"/>
        </w:rPr>
      </w:pPr>
    </w:p>
    <w:p w:rsidR="00A5055D" w:rsidRPr="00301CEC" w:rsidRDefault="00A5055D" w:rsidP="00A5055D">
      <w:pPr>
        <w:pStyle w:val="Ttulo1"/>
        <w:rPr>
          <w:rFonts w:ascii="Arial" w:hAnsi="Arial" w:cs="Arial"/>
          <w:sz w:val="24"/>
          <w:szCs w:val="24"/>
        </w:rPr>
      </w:pPr>
      <w:r w:rsidRPr="00301CEC">
        <w:rPr>
          <w:rFonts w:ascii="Arial" w:hAnsi="Arial" w:cs="Arial"/>
          <w:sz w:val="24"/>
          <w:szCs w:val="24"/>
        </w:rPr>
        <w:t>TERMO DE RESERVA ORÇAMENTÁRIA</w:t>
      </w:r>
    </w:p>
    <w:p w:rsidR="00A5055D" w:rsidRPr="00301CEC" w:rsidRDefault="00A5055D" w:rsidP="00A5055D">
      <w:pPr>
        <w:rPr>
          <w:rFonts w:ascii="Arial" w:hAnsi="Arial" w:cs="Arial"/>
        </w:rPr>
      </w:pPr>
    </w:p>
    <w:p w:rsidR="00A5055D" w:rsidRPr="00301CEC" w:rsidRDefault="00A5055D" w:rsidP="00A5055D">
      <w:pPr>
        <w:rPr>
          <w:rFonts w:ascii="Arial" w:hAnsi="Arial" w:cs="Arial"/>
        </w:rPr>
      </w:pPr>
      <w:r w:rsidRPr="00301CEC">
        <w:rPr>
          <w:rFonts w:ascii="Arial" w:hAnsi="Arial" w:cs="Arial"/>
        </w:rPr>
        <w:t xml:space="preserve">Consoante ordem de serviço recebida e disposições legais, estabelecidas do art. 14 da Lei 8.666/93 e 60 da Lei </w:t>
      </w:r>
      <w:proofErr w:type="gramStart"/>
      <w:r w:rsidRPr="00301CEC">
        <w:rPr>
          <w:rFonts w:ascii="Arial" w:hAnsi="Arial" w:cs="Arial"/>
        </w:rPr>
        <w:t>4.320;</w:t>
      </w:r>
      <w:proofErr w:type="gramEnd"/>
      <w:r w:rsidRPr="00301CEC">
        <w:rPr>
          <w:rFonts w:ascii="Arial" w:hAnsi="Arial" w:cs="Arial"/>
        </w:rPr>
        <w:t>64, declaro:</w:t>
      </w:r>
    </w:p>
    <w:p w:rsidR="00A5055D" w:rsidRPr="00301CEC" w:rsidRDefault="00A5055D" w:rsidP="00A5055D">
      <w:pPr>
        <w:rPr>
          <w:rFonts w:ascii="Arial" w:hAnsi="Arial" w:cs="Arial"/>
        </w:rPr>
      </w:pPr>
    </w:p>
    <w:p w:rsidR="00A5055D" w:rsidRPr="00301CEC" w:rsidRDefault="00A5055D" w:rsidP="00A5055D">
      <w:pPr>
        <w:rPr>
          <w:rFonts w:ascii="Arial" w:hAnsi="Arial" w:cs="Arial"/>
        </w:rPr>
      </w:pPr>
      <w:proofErr w:type="gramStart"/>
      <w:r w:rsidRPr="00301CEC">
        <w:rPr>
          <w:rFonts w:ascii="Arial" w:hAnsi="Arial" w:cs="Arial"/>
        </w:rPr>
        <w:t xml:space="preserve">( </w:t>
      </w:r>
      <w:proofErr w:type="gramEnd"/>
      <w:r w:rsidR="004C53AB" w:rsidRPr="00301CEC">
        <w:rPr>
          <w:rFonts w:ascii="Arial" w:hAnsi="Arial" w:cs="Arial"/>
        </w:rPr>
        <w:t>X</w:t>
      </w:r>
      <w:r w:rsidRPr="00301CEC">
        <w:rPr>
          <w:rFonts w:ascii="Arial" w:hAnsi="Arial" w:cs="Arial"/>
        </w:rPr>
        <w:t xml:space="preserve"> ) existirem recursos orçamentários para a despesa </w:t>
      </w:r>
    </w:p>
    <w:p w:rsidR="00A5055D" w:rsidRPr="00301CEC" w:rsidRDefault="00A5055D" w:rsidP="00A5055D">
      <w:pPr>
        <w:rPr>
          <w:rFonts w:ascii="Arial" w:hAnsi="Arial" w:cs="Arial"/>
        </w:rPr>
      </w:pPr>
    </w:p>
    <w:p w:rsidR="00A5055D" w:rsidRPr="00301CEC" w:rsidRDefault="00A5055D" w:rsidP="00A5055D">
      <w:pPr>
        <w:rPr>
          <w:rFonts w:ascii="Arial" w:hAnsi="Arial" w:cs="Arial"/>
        </w:rPr>
      </w:pPr>
      <w:proofErr w:type="gramStart"/>
      <w:r w:rsidRPr="00301CEC">
        <w:rPr>
          <w:rFonts w:ascii="Arial" w:hAnsi="Arial" w:cs="Arial"/>
        </w:rPr>
        <w:t xml:space="preserve">(    </w:t>
      </w:r>
      <w:proofErr w:type="gramEnd"/>
      <w:r w:rsidRPr="00301CEC">
        <w:rPr>
          <w:rFonts w:ascii="Arial" w:hAnsi="Arial" w:cs="Arial"/>
        </w:rPr>
        <w:t>) não existirem recursos orçamentários para a despesa</w:t>
      </w:r>
    </w:p>
    <w:p w:rsidR="00A5055D" w:rsidRPr="00301CEC" w:rsidRDefault="00A5055D" w:rsidP="00A5055D">
      <w:pPr>
        <w:rPr>
          <w:rFonts w:ascii="Arial" w:hAnsi="Arial" w:cs="Arial"/>
        </w:rPr>
      </w:pPr>
    </w:p>
    <w:p w:rsidR="00A5055D" w:rsidRPr="00301CEC" w:rsidRDefault="00A5055D" w:rsidP="00A5055D">
      <w:pPr>
        <w:rPr>
          <w:rFonts w:ascii="Arial" w:hAnsi="Arial" w:cs="Arial"/>
        </w:rPr>
      </w:pPr>
      <w:r w:rsidRPr="00301CEC">
        <w:rPr>
          <w:rFonts w:ascii="Arial" w:hAnsi="Arial" w:cs="Arial"/>
        </w:rPr>
        <w:t>Dotação:</w:t>
      </w:r>
    </w:p>
    <w:p w:rsidR="004C53AB" w:rsidRPr="00301CEC" w:rsidRDefault="004C53AB" w:rsidP="004C53AB">
      <w:pPr>
        <w:autoSpaceDE w:val="0"/>
        <w:autoSpaceDN w:val="0"/>
        <w:adjustRightInd w:val="0"/>
        <w:jc w:val="both"/>
        <w:rPr>
          <w:rFonts w:ascii="Arial" w:hAnsi="Arial" w:cs="Arial"/>
          <w:b/>
          <w:color w:val="000000"/>
          <w:u w:val="single"/>
        </w:rPr>
      </w:pPr>
      <w:r w:rsidRPr="00301CEC">
        <w:rPr>
          <w:rFonts w:ascii="Arial" w:hAnsi="Arial" w:cs="Arial"/>
          <w:b/>
          <w:color w:val="000000"/>
          <w:u w:val="single"/>
        </w:rPr>
        <w:t>05 – SECREATARIA MUNICIPAL DE DESENVOLVIMENTO RURAL E MEIO AMBIENTE;</w:t>
      </w:r>
    </w:p>
    <w:p w:rsidR="004C53AB" w:rsidRPr="00301CEC" w:rsidRDefault="004C53AB" w:rsidP="004C53AB">
      <w:pPr>
        <w:autoSpaceDE w:val="0"/>
        <w:autoSpaceDN w:val="0"/>
        <w:adjustRightInd w:val="0"/>
        <w:jc w:val="both"/>
        <w:rPr>
          <w:rFonts w:ascii="Arial" w:hAnsi="Arial" w:cs="Arial"/>
          <w:b/>
          <w:color w:val="000000"/>
        </w:rPr>
      </w:pPr>
      <w:r w:rsidRPr="00301CEC">
        <w:rPr>
          <w:rFonts w:ascii="Arial" w:hAnsi="Arial" w:cs="Arial"/>
          <w:b/>
          <w:color w:val="000000"/>
        </w:rPr>
        <w:t>05.02 20 0606 0380 2,200 – Implantação e manutenção de redes de água;</w:t>
      </w:r>
    </w:p>
    <w:p w:rsidR="004C53AB" w:rsidRPr="00301CEC" w:rsidRDefault="004C53AB" w:rsidP="004C53AB">
      <w:pPr>
        <w:autoSpaceDE w:val="0"/>
        <w:autoSpaceDN w:val="0"/>
        <w:adjustRightInd w:val="0"/>
        <w:jc w:val="both"/>
        <w:rPr>
          <w:rFonts w:ascii="Arial" w:hAnsi="Arial" w:cs="Arial"/>
          <w:b/>
          <w:color w:val="000000"/>
        </w:rPr>
      </w:pPr>
      <w:r w:rsidRPr="00301CEC">
        <w:rPr>
          <w:rFonts w:ascii="Arial" w:hAnsi="Arial" w:cs="Arial"/>
          <w:b/>
          <w:color w:val="000000"/>
        </w:rPr>
        <w:t xml:space="preserve">00458 1447 4490 51 </w:t>
      </w:r>
      <w:proofErr w:type="gramStart"/>
      <w:r w:rsidRPr="00301CEC">
        <w:rPr>
          <w:rFonts w:ascii="Arial" w:hAnsi="Arial" w:cs="Arial"/>
          <w:b/>
          <w:color w:val="000000"/>
        </w:rPr>
        <w:t>00 00 00</w:t>
      </w:r>
      <w:proofErr w:type="gramEnd"/>
      <w:r w:rsidRPr="00301CEC">
        <w:rPr>
          <w:rFonts w:ascii="Arial" w:hAnsi="Arial" w:cs="Arial"/>
          <w:b/>
          <w:color w:val="000000"/>
        </w:rPr>
        <w:t xml:space="preserve"> – Obras e instalações;</w:t>
      </w:r>
    </w:p>
    <w:p w:rsidR="004C53AB" w:rsidRPr="00301CEC" w:rsidRDefault="004C53AB" w:rsidP="004C53AB">
      <w:pPr>
        <w:autoSpaceDE w:val="0"/>
        <w:autoSpaceDN w:val="0"/>
        <w:adjustRightInd w:val="0"/>
        <w:jc w:val="both"/>
        <w:rPr>
          <w:rFonts w:ascii="Arial" w:hAnsi="Arial" w:cs="Arial"/>
          <w:b/>
          <w:color w:val="000000"/>
        </w:rPr>
      </w:pPr>
      <w:r w:rsidRPr="00301CEC">
        <w:rPr>
          <w:rFonts w:ascii="Arial" w:hAnsi="Arial" w:cs="Arial"/>
          <w:b/>
          <w:color w:val="000000"/>
        </w:rPr>
        <w:t xml:space="preserve">00459 0001 4490 51 </w:t>
      </w:r>
      <w:proofErr w:type="gramStart"/>
      <w:r w:rsidRPr="00301CEC">
        <w:rPr>
          <w:rFonts w:ascii="Arial" w:hAnsi="Arial" w:cs="Arial"/>
          <w:b/>
          <w:color w:val="000000"/>
        </w:rPr>
        <w:t>00 00 00</w:t>
      </w:r>
      <w:proofErr w:type="gramEnd"/>
      <w:r w:rsidRPr="00301CEC">
        <w:rPr>
          <w:rFonts w:ascii="Arial" w:hAnsi="Arial" w:cs="Arial"/>
          <w:b/>
          <w:color w:val="000000"/>
        </w:rPr>
        <w:t xml:space="preserve"> – Obras e instalações.</w:t>
      </w:r>
    </w:p>
    <w:p w:rsidR="00A5055D" w:rsidRPr="00301CEC" w:rsidRDefault="00A5055D" w:rsidP="00A5055D">
      <w:pPr>
        <w:rPr>
          <w:rFonts w:ascii="Arial" w:hAnsi="Arial" w:cs="Arial"/>
        </w:rPr>
      </w:pPr>
    </w:p>
    <w:p w:rsidR="00A5055D" w:rsidRPr="00301CEC" w:rsidRDefault="00A5055D" w:rsidP="00A5055D">
      <w:pPr>
        <w:rPr>
          <w:rFonts w:ascii="Arial" w:hAnsi="Arial" w:cs="Arial"/>
        </w:rPr>
      </w:pPr>
      <w:r w:rsidRPr="00301CEC">
        <w:rPr>
          <w:rFonts w:ascii="Arial" w:hAnsi="Arial" w:cs="Arial"/>
        </w:rPr>
        <w:t xml:space="preserve">Declaro ainda, que fiz a reserva orçamentária para </w:t>
      </w:r>
      <w:proofErr w:type="gramStart"/>
      <w:r w:rsidRPr="00301CEC">
        <w:rPr>
          <w:rFonts w:ascii="Arial" w:hAnsi="Arial" w:cs="Arial"/>
        </w:rPr>
        <w:t>a presente</w:t>
      </w:r>
      <w:proofErr w:type="gramEnd"/>
      <w:r w:rsidRPr="00301CEC">
        <w:rPr>
          <w:rFonts w:ascii="Arial" w:hAnsi="Arial" w:cs="Arial"/>
        </w:rPr>
        <w:t>:</w:t>
      </w:r>
    </w:p>
    <w:p w:rsidR="00A5055D" w:rsidRPr="00301CEC" w:rsidRDefault="00A5055D" w:rsidP="00A5055D">
      <w:pPr>
        <w:rPr>
          <w:rFonts w:ascii="Arial" w:hAnsi="Arial" w:cs="Arial"/>
        </w:rPr>
      </w:pPr>
      <w:proofErr w:type="gramStart"/>
      <w:r w:rsidRPr="00301CEC">
        <w:rPr>
          <w:rFonts w:ascii="Arial" w:hAnsi="Arial" w:cs="Arial"/>
        </w:rPr>
        <w:t xml:space="preserve">( </w:t>
      </w:r>
      <w:proofErr w:type="gramEnd"/>
      <w:r w:rsidRPr="00301CEC">
        <w:rPr>
          <w:rFonts w:ascii="Arial" w:hAnsi="Arial" w:cs="Arial"/>
        </w:rPr>
        <w:t>X ) Compra</w:t>
      </w:r>
    </w:p>
    <w:p w:rsidR="00A5055D" w:rsidRPr="00301CEC" w:rsidRDefault="00A5055D" w:rsidP="00A5055D">
      <w:pPr>
        <w:rPr>
          <w:rFonts w:ascii="Arial" w:hAnsi="Arial" w:cs="Arial"/>
        </w:rPr>
      </w:pPr>
    </w:p>
    <w:p w:rsidR="00A5055D" w:rsidRPr="00301CEC" w:rsidRDefault="00A5055D" w:rsidP="00A5055D">
      <w:pPr>
        <w:rPr>
          <w:rFonts w:ascii="Arial" w:hAnsi="Arial" w:cs="Arial"/>
        </w:rPr>
      </w:pPr>
      <w:proofErr w:type="gramStart"/>
      <w:r w:rsidRPr="00301CEC">
        <w:rPr>
          <w:rFonts w:ascii="Arial" w:hAnsi="Arial" w:cs="Arial"/>
        </w:rPr>
        <w:t xml:space="preserve">( </w:t>
      </w:r>
      <w:proofErr w:type="gramEnd"/>
      <w:r w:rsidRPr="00301CEC">
        <w:rPr>
          <w:rFonts w:ascii="Arial" w:hAnsi="Arial" w:cs="Arial"/>
        </w:rPr>
        <w:t>X  ) Serviço</w:t>
      </w:r>
    </w:p>
    <w:p w:rsidR="00A5055D" w:rsidRPr="00301CEC" w:rsidRDefault="00A5055D" w:rsidP="00A5055D">
      <w:pPr>
        <w:rPr>
          <w:rFonts w:ascii="Arial" w:hAnsi="Arial" w:cs="Arial"/>
        </w:rPr>
      </w:pPr>
    </w:p>
    <w:p w:rsidR="004C53AB" w:rsidRPr="00301CEC" w:rsidRDefault="00A5055D" w:rsidP="00A5055D">
      <w:pPr>
        <w:jc w:val="both"/>
        <w:rPr>
          <w:rFonts w:ascii="Arial" w:hAnsi="Arial" w:cs="Arial"/>
          <w:color w:val="000000"/>
        </w:rPr>
      </w:pPr>
      <w:r w:rsidRPr="00301CEC">
        <w:rPr>
          <w:rFonts w:ascii="Arial" w:hAnsi="Arial" w:cs="Arial"/>
          <w:b/>
        </w:rPr>
        <w:t>OBJETO:</w:t>
      </w:r>
      <w:r w:rsidRPr="00301CEC">
        <w:rPr>
          <w:rFonts w:ascii="Arial" w:hAnsi="Arial" w:cs="Arial"/>
          <w:color w:val="000000"/>
        </w:rPr>
        <w:t xml:space="preserve"> </w:t>
      </w:r>
      <w:r w:rsidR="00301CEC" w:rsidRPr="00301CEC">
        <w:rPr>
          <w:rFonts w:ascii="Arial" w:hAnsi="Arial" w:cs="Arial"/>
          <w:color w:val="000000"/>
        </w:rPr>
        <w:t>Contratação de empresa de engenharia para realização de s</w:t>
      </w:r>
      <w:r w:rsidR="00301CEC" w:rsidRPr="00301CEC">
        <w:rPr>
          <w:rFonts w:ascii="Arial" w:hAnsi="Arial" w:cs="Arial"/>
          <w:color w:val="000000"/>
        </w:rPr>
        <w:t>erviço</w:t>
      </w:r>
      <w:r w:rsidR="00301CEC" w:rsidRPr="00301CEC">
        <w:rPr>
          <w:rFonts w:ascii="Arial" w:hAnsi="Arial" w:cs="Arial"/>
          <w:color w:val="000000"/>
        </w:rPr>
        <w:t>, compreendendo a</w:t>
      </w:r>
      <w:r w:rsidR="00301CEC" w:rsidRPr="00301CEC">
        <w:rPr>
          <w:rFonts w:ascii="Arial" w:hAnsi="Arial" w:cs="Arial"/>
          <w:color w:val="000000"/>
        </w:rPr>
        <w:t xml:space="preserve"> implantação e construção de sistema de abastecimento de água, referente ao Contrato nº </w:t>
      </w:r>
      <w:r w:rsidR="00301CEC" w:rsidRPr="00301CEC">
        <w:rPr>
          <w:rFonts w:ascii="Arial" w:hAnsi="Arial" w:cs="Arial"/>
          <w:color w:val="000000" w:themeColor="text1"/>
        </w:rPr>
        <w:t>1027.340-78/2015 MDA/PRONAT, na localidade do Rincão dos Barcelos, distrito de Santo Antônio das Missões-RS.</w:t>
      </w:r>
    </w:p>
    <w:p w:rsidR="00301CEC" w:rsidRPr="00301CEC" w:rsidRDefault="00A5055D" w:rsidP="00301CEC">
      <w:pPr>
        <w:rPr>
          <w:rFonts w:ascii="Arial" w:hAnsi="Arial" w:cs="Arial"/>
          <w:b/>
          <w:u w:val="single"/>
        </w:rPr>
      </w:pPr>
      <w:r w:rsidRPr="00301CEC">
        <w:rPr>
          <w:rFonts w:ascii="Arial" w:hAnsi="Arial" w:cs="Arial"/>
          <w:b/>
          <w:u w:val="single"/>
        </w:rPr>
        <w:t xml:space="preserve">Valor Estimado: </w:t>
      </w:r>
      <w:r w:rsidR="00301CEC" w:rsidRPr="00301CEC">
        <w:rPr>
          <w:rFonts w:ascii="Arial" w:hAnsi="Arial" w:cs="Arial"/>
          <w:b/>
          <w:u w:val="single"/>
        </w:rPr>
        <w:t>R$ - 264.841,81</w:t>
      </w:r>
      <w:proofErr w:type="gramStart"/>
      <w:r w:rsidR="00301CEC" w:rsidRPr="00301CEC">
        <w:rPr>
          <w:rFonts w:ascii="Arial" w:hAnsi="Arial" w:cs="Arial"/>
          <w:b/>
          <w:u w:val="single"/>
        </w:rPr>
        <w:t xml:space="preserve">( </w:t>
      </w:r>
      <w:proofErr w:type="gramEnd"/>
      <w:r w:rsidR="00301CEC" w:rsidRPr="00301CEC">
        <w:rPr>
          <w:rFonts w:ascii="Arial" w:hAnsi="Arial" w:cs="Arial"/>
          <w:b/>
          <w:u w:val="single"/>
        </w:rPr>
        <w:t>duzentos e sessenta e quatro mil, oitocentos e quarenta e um reais com oitenta e um centavos ).</w:t>
      </w:r>
    </w:p>
    <w:p w:rsidR="00301CEC" w:rsidRPr="00301CEC" w:rsidRDefault="00301CEC" w:rsidP="00A5055D">
      <w:pPr>
        <w:rPr>
          <w:rFonts w:ascii="Arial" w:hAnsi="Arial" w:cs="Arial"/>
          <w:b/>
          <w:u w:val="single"/>
        </w:rPr>
      </w:pPr>
    </w:p>
    <w:p w:rsidR="00A5055D" w:rsidRPr="00301CEC" w:rsidRDefault="00A5055D" w:rsidP="00A5055D">
      <w:pPr>
        <w:rPr>
          <w:rFonts w:ascii="Arial" w:hAnsi="Arial" w:cs="Arial"/>
        </w:rPr>
      </w:pPr>
    </w:p>
    <w:p w:rsidR="00A5055D" w:rsidRPr="00301CEC" w:rsidRDefault="00EC369F" w:rsidP="00A5055D">
      <w:pPr>
        <w:jc w:val="center"/>
        <w:rPr>
          <w:rFonts w:ascii="Arial" w:hAnsi="Arial" w:cs="Arial"/>
        </w:rPr>
      </w:pPr>
      <w:r>
        <w:rPr>
          <w:rFonts w:ascii="Arial" w:hAnsi="Arial" w:cs="Arial"/>
        </w:rPr>
        <w:t>Santo Antônio das Missões-RS, 17</w:t>
      </w:r>
      <w:r w:rsidR="00A5055D" w:rsidRPr="00301CEC">
        <w:rPr>
          <w:rFonts w:ascii="Arial" w:hAnsi="Arial" w:cs="Arial"/>
        </w:rPr>
        <w:t xml:space="preserve"> de </w:t>
      </w:r>
      <w:r>
        <w:rPr>
          <w:rFonts w:ascii="Arial" w:hAnsi="Arial" w:cs="Arial"/>
        </w:rPr>
        <w:t>junho de 2016</w:t>
      </w:r>
      <w:r w:rsidR="00A5055D" w:rsidRPr="00301CEC">
        <w:rPr>
          <w:rFonts w:ascii="Arial" w:hAnsi="Arial" w:cs="Arial"/>
        </w:rPr>
        <w:t>.</w:t>
      </w:r>
    </w:p>
    <w:p w:rsidR="00A5055D" w:rsidRPr="00301CEC" w:rsidRDefault="00A5055D" w:rsidP="00A5055D">
      <w:pPr>
        <w:jc w:val="center"/>
        <w:rPr>
          <w:rFonts w:ascii="Arial" w:hAnsi="Arial" w:cs="Arial"/>
        </w:rPr>
      </w:pPr>
    </w:p>
    <w:p w:rsidR="00A5055D" w:rsidRPr="00301CEC" w:rsidRDefault="00A5055D" w:rsidP="00A5055D">
      <w:pPr>
        <w:rPr>
          <w:rFonts w:ascii="Arial" w:hAnsi="Arial" w:cs="Arial"/>
        </w:rPr>
      </w:pPr>
    </w:p>
    <w:p w:rsidR="00A5055D" w:rsidRPr="00301CEC" w:rsidRDefault="00A5055D" w:rsidP="00A5055D">
      <w:pPr>
        <w:jc w:val="center"/>
        <w:rPr>
          <w:rFonts w:ascii="Arial" w:hAnsi="Arial" w:cs="Arial"/>
        </w:rPr>
      </w:pPr>
    </w:p>
    <w:p w:rsidR="00A5055D" w:rsidRPr="00301CEC" w:rsidRDefault="00A5055D" w:rsidP="00A5055D">
      <w:pPr>
        <w:jc w:val="center"/>
        <w:rPr>
          <w:rFonts w:ascii="Arial" w:hAnsi="Arial" w:cs="Arial"/>
        </w:rPr>
      </w:pPr>
      <w:r w:rsidRPr="00301CEC">
        <w:rPr>
          <w:rFonts w:ascii="Arial" w:hAnsi="Arial" w:cs="Arial"/>
        </w:rPr>
        <w:t>___________________________</w:t>
      </w:r>
    </w:p>
    <w:p w:rsidR="00A5055D" w:rsidRPr="00301CEC" w:rsidRDefault="00A5055D" w:rsidP="00A5055D">
      <w:pPr>
        <w:jc w:val="center"/>
        <w:rPr>
          <w:rFonts w:ascii="Arial" w:hAnsi="Arial" w:cs="Arial"/>
        </w:rPr>
      </w:pPr>
      <w:r w:rsidRPr="00301CEC">
        <w:rPr>
          <w:rFonts w:ascii="Arial" w:hAnsi="Arial" w:cs="Arial"/>
        </w:rPr>
        <w:t xml:space="preserve"> Secretario (a) Fazenda</w:t>
      </w:r>
    </w:p>
    <w:p w:rsidR="00A5055D" w:rsidRPr="00301CEC" w:rsidRDefault="00A5055D" w:rsidP="00A5055D">
      <w:pPr>
        <w:rPr>
          <w:rFonts w:ascii="Arial" w:hAnsi="Arial" w:cs="Arial"/>
        </w:rPr>
      </w:pPr>
    </w:p>
    <w:p w:rsidR="00A5055D" w:rsidRPr="00301CEC" w:rsidRDefault="00A5055D" w:rsidP="00A5055D">
      <w:pPr>
        <w:rPr>
          <w:rFonts w:ascii="Arial" w:hAnsi="Arial" w:cs="Arial"/>
        </w:rPr>
      </w:pPr>
    </w:p>
    <w:p w:rsidR="00A5055D" w:rsidRPr="00301CEC" w:rsidRDefault="00A5055D" w:rsidP="00A5055D">
      <w:pPr>
        <w:autoSpaceDE w:val="0"/>
        <w:autoSpaceDN w:val="0"/>
        <w:adjustRightInd w:val="0"/>
        <w:jc w:val="both"/>
        <w:rPr>
          <w:rFonts w:ascii="Arial" w:hAnsi="Arial" w:cs="Arial"/>
          <w:b/>
          <w:color w:val="000000"/>
        </w:rPr>
      </w:pPr>
    </w:p>
    <w:p w:rsidR="003F0541" w:rsidRPr="00301CEC" w:rsidRDefault="003F0541">
      <w:pPr>
        <w:rPr>
          <w:rFonts w:ascii="Arial" w:hAnsi="Arial" w:cs="Arial"/>
        </w:rPr>
      </w:pPr>
    </w:p>
    <w:sectPr w:rsidR="003F0541" w:rsidRPr="00301CEC" w:rsidSect="00A5055D">
      <w:pgSz w:w="11906" w:h="16838"/>
      <w:pgMar w:top="311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55D"/>
    <w:rsid w:val="00012C83"/>
    <w:rsid w:val="00054D37"/>
    <w:rsid w:val="000D4CC0"/>
    <w:rsid w:val="0011686E"/>
    <w:rsid w:val="0012318D"/>
    <w:rsid w:val="0018129F"/>
    <w:rsid w:val="00264DAE"/>
    <w:rsid w:val="002A5EE4"/>
    <w:rsid w:val="002C616F"/>
    <w:rsid w:val="002D1AFD"/>
    <w:rsid w:val="002D2120"/>
    <w:rsid w:val="00301CEC"/>
    <w:rsid w:val="0032395D"/>
    <w:rsid w:val="003F0541"/>
    <w:rsid w:val="003F1BB1"/>
    <w:rsid w:val="003F7A7E"/>
    <w:rsid w:val="004253AA"/>
    <w:rsid w:val="00483A1F"/>
    <w:rsid w:val="004C53AB"/>
    <w:rsid w:val="005A4EBC"/>
    <w:rsid w:val="005B5AFD"/>
    <w:rsid w:val="005D77DE"/>
    <w:rsid w:val="00681A04"/>
    <w:rsid w:val="006D76D6"/>
    <w:rsid w:val="007E1B6C"/>
    <w:rsid w:val="008057D9"/>
    <w:rsid w:val="008C7C2D"/>
    <w:rsid w:val="008D0952"/>
    <w:rsid w:val="0099668D"/>
    <w:rsid w:val="009C7E8F"/>
    <w:rsid w:val="00A5055D"/>
    <w:rsid w:val="00A51C34"/>
    <w:rsid w:val="00A55A36"/>
    <w:rsid w:val="00A6259C"/>
    <w:rsid w:val="00A71A34"/>
    <w:rsid w:val="00B342AD"/>
    <w:rsid w:val="00B769CE"/>
    <w:rsid w:val="00B83CDF"/>
    <w:rsid w:val="00BA3F12"/>
    <w:rsid w:val="00BB6BE6"/>
    <w:rsid w:val="00CF3D0C"/>
    <w:rsid w:val="00D43ABF"/>
    <w:rsid w:val="00D87203"/>
    <w:rsid w:val="00D91E3B"/>
    <w:rsid w:val="00DA08C6"/>
    <w:rsid w:val="00DA1D09"/>
    <w:rsid w:val="00E04CEB"/>
    <w:rsid w:val="00E72FF8"/>
    <w:rsid w:val="00E757E3"/>
    <w:rsid w:val="00EC369F"/>
    <w:rsid w:val="00F14CB0"/>
    <w:rsid w:val="00FF2E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55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A5055D"/>
    <w:pPr>
      <w:keepNext/>
      <w:jc w:val="center"/>
      <w:outlineLvl w:val="0"/>
    </w:pPr>
    <w:rPr>
      <w:rFonts w:ascii="Tahoma" w:hAnsi="Tahoma" w:cs="Tahoma"/>
      <w:sz w:val="4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5055D"/>
    <w:rPr>
      <w:rFonts w:ascii="Tahoma" w:eastAsia="Times New Roman" w:hAnsi="Tahoma" w:cs="Tahoma"/>
      <w:sz w:val="40"/>
      <w:szCs w:val="20"/>
      <w:lang w:eastAsia="pt-BR"/>
    </w:rPr>
  </w:style>
  <w:style w:type="paragraph" w:styleId="Recuodecorpodetexto">
    <w:name w:val="Body Text Indent"/>
    <w:basedOn w:val="Normal"/>
    <w:link w:val="RecuodecorpodetextoChar"/>
    <w:rsid w:val="00A5055D"/>
    <w:pPr>
      <w:ind w:left="360"/>
      <w:jc w:val="both"/>
    </w:pPr>
    <w:rPr>
      <w:rFonts w:ascii="Tahoma" w:hAnsi="Tahoma" w:cs="Tahoma"/>
      <w:szCs w:val="20"/>
    </w:rPr>
  </w:style>
  <w:style w:type="character" w:customStyle="1" w:styleId="RecuodecorpodetextoChar">
    <w:name w:val="Recuo de corpo de texto Char"/>
    <w:basedOn w:val="Fontepargpadro"/>
    <w:link w:val="Recuodecorpodetexto"/>
    <w:rsid w:val="00A5055D"/>
    <w:rPr>
      <w:rFonts w:ascii="Tahoma" w:eastAsia="Times New Roman" w:hAnsi="Tahoma" w:cs="Tahoma"/>
      <w:sz w:val="24"/>
      <w:szCs w:val="20"/>
      <w:lang w:eastAsia="pt-BR"/>
    </w:rPr>
  </w:style>
  <w:style w:type="character" w:styleId="Forte">
    <w:name w:val="Strong"/>
    <w:basedOn w:val="Fontepargpadro"/>
    <w:qFormat/>
    <w:rsid w:val="00A5055D"/>
    <w:rPr>
      <w:b/>
      <w:bCs/>
    </w:rPr>
  </w:style>
  <w:style w:type="paragraph" w:styleId="Textodebalo">
    <w:name w:val="Balloon Text"/>
    <w:basedOn w:val="Normal"/>
    <w:link w:val="TextodebaloChar"/>
    <w:uiPriority w:val="99"/>
    <w:semiHidden/>
    <w:unhideWhenUsed/>
    <w:rsid w:val="002A5EE4"/>
    <w:rPr>
      <w:rFonts w:ascii="Tahoma" w:hAnsi="Tahoma" w:cs="Tahoma"/>
      <w:sz w:val="16"/>
      <w:szCs w:val="16"/>
    </w:rPr>
  </w:style>
  <w:style w:type="character" w:customStyle="1" w:styleId="TextodebaloChar">
    <w:name w:val="Texto de balão Char"/>
    <w:basedOn w:val="Fontepargpadro"/>
    <w:link w:val="Textodebalo"/>
    <w:uiPriority w:val="99"/>
    <w:semiHidden/>
    <w:rsid w:val="002A5EE4"/>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55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A5055D"/>
    <w:pPr>
      <w:keepNext/>
      <w:jc w:val="center"/>
      <w:outlineLvl w:val="0"/>
    </w:pPr>
    <w:rPr>
      <w:rFonts w:ascii="Tahoma" w:hAnsi="Tahoma" w:cs="Tahoma"/>
      <w:sz w:val="4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5055D"/>
    <w:rPr>
      <w:rFonts w:ascii="Tahoma" w:eastAsia="Times New Roman" w:hAnsi="Tahoma" w:cs="Tahoma"/>
      <w:sz w:val="40"/>
      <w:szCs w:val="20"/>
      <w:lang w:eastAsia="pt-BR"/>
    </w:rPr>
  </w:style>
  <w:style w:type="paragraph" w:styleId="Recuodecorpodetexto">
    <w:name w:val="Body Text Indent"/>
    <w:basedOn w:val="Normal"/>
    <w:link w:val="RecuodecorpodetextoChar"/>
    <w:rsid w:val="00A5055D"/>
    <w:pPr>
      <w:ind w:left="360"/>
      <w:jc w:val="both"/>
    </w:pPr>
    <w:rPr>
      <w:rFonts w:ascii="Tahoma" w:hAnsi="Tahoma" w:cs="Tahoma"/>
      <w:szCs w:val="20"/>
    </w:rPr>
  </w:style>
  <w:style w:type="character" w:customStyle="1" w:styleId="RecuodecorpodetextoChar">
    <w:name w:val="Recuo de corpo de texto Char"/>
    <w:basedOn w:val="Fontepargpadro"/>
    <w:link w:val="Recuodecorpodetexto"/>
    <w:rsid w:val="00A5055D"/>
    <w:rPr>
      <w:rFonts w:ascii="Tahoma" w:eastAsia="Times New Roman" w:hAnsi="Tahoma" w:cs="Tahoma"/>
      <w:sz w:val="24"/>
      <w:szCs w:val="20"/>
      <w:lang w:eastAsia="pt-BR"/>
    </w:rPr>
  </w:style>
  <w:style w:type="character" w:styleId="Forte">
    <w:name w:val="Strong"/>
    <w:basedOn w:val="Fontepargpadro"/>
    <w:qFormat/>
    <w:rsid w:val="00A5055D"/>
    <w:rPr>
      <w:b/>
      <w:bCs/>
    </w:rPr>
  </w:style>
  <w:style w:type="paragraph" w:styleId="Textodebalo">
    <w:name w:val="Balloon Text"/>
    <w:basedOn w:val="Normal"/>
    <w:link w:val="TextodebaloChar"/>
    <w:uiPriority w:val="99"/>
    <w:semiHidden/>
    <w:unhideWhenUsed/>
    <w:rsid w:val="002A5EE4"/>
    <w:rPr>
      <w:rFonts w:ascii="Tahoma" w:hAnsi="Tahoma" w:cs="Tahoma"/>
      <w:sz w:val="16"/>
      <w:szCs w:val="16"/>
    </w:rPr>
  </w:style>
  <w:style w:type="character" w:customStyle="1" w:styleId="TextodebaloChar">
    <w:name w:val="Texto de balão Char"/>
    <w:basedOn w:val="Fontepargpadro"/>
    <w:link w:val="Textodebalo"/>
    <w:uiPriority w:val="99"/>
    <w:semiHidden/>
    <w:rsid w:val="002A5EE4"/>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86160">
      <w:bodyDiv w:val="1"/>
      <w:marLeft w:val="0"/>
      <w:marRight w:val="0"/>
      <w:marTop w:val="0"/>
      <w:marBottom w:val="0"/>
      <w:divBdr>
        <w:top w:val="none" w:sz="0" w:space="0" w:color="auto"/>
        <w:left w:val="none" w:sz="0" w:space="0" w:color="auto"/>
        <w:bottom w:val="none" w:sz="0" w:space="0" w:color="auto"/>
        <w:right w:val="none" w:sz="0" w:space="0" w:color="auto"/>
      </w:divBdr>
      <w:divsChild>
        <w:div w:id="586695571">
          <w:marLeft w:val="0"/>
          <w:marRight w:val="0"/>
          <w:marTop w:val="0"/>
          <w:marBottom w:val="0"/>
          <w:divBdr>
            <w:top w:val="none" w:sz="0" w:space="0" w:color="auto"/>
            <w:left w:val="none" w:sz="0" w:space="0" w:color="auto"/>
            <w:bottom w:val="none" w:sz="0" w:space="0" w:color="auto"/>
            <w:right w:val="none" w:sz="0" w:space="0" w:color="auto"/>
          </w:divBdr>
        </w:div>
        <w:div w:id="126357154">
          <w:marLeft w:val="0"/>
          <w:marRight w:val="0"/>
          <w:marTop w:val="0"/>
          <w:marBottom w:val="0"/>
          <w:divBdr>
            <w:top w:val="none" w:sz="0" w:space="0" w:color="auto"/>
            <w:left w:val="none" w:sz="0" w:space="0" w:color="auto"/>
            <w:bottom w:val="none" w:sz="0" w:space="0" w:color="auto"/>
            <w:right w:val="none" w:sz="0" w:space="0" w:color="auto"/>
          </w:divBdr>
        </w:div>
        <w:div w:id="1884780576">
          <w:marLeft w:val="0"/>
          <w:marRight w:val="0"/>
          <w:marTop w:val="0"/>
          <w:marBottom w:val="0"/>
          <w:divBdr>
            <w:top w:val="none" w:sz="0" w:space="0" w:color="auto"/>
            <w:left w:val="none" w:sz="0" w:space="0" w:color="auto"/>
            <w:bottom w:val="none" w:sz="0" w:space="0" w:color="auto"/>
            <w:right w:val="none" w:sz="0" w:space="0" w:color="auto"/>
          </w:divBdr>
        </w:div>
      </w:divsChild>
    </w:div>
    <w:div w:id="476411920">
      <w:bodyDiv w:val="1"/>
      <w:marLeft w:val="0"/>
      <w:marRight w:val="0"/>
      <w:marTop w:val="0"/>
      <w:marBottom w:val="0"/>
      <w:divBdr>
        <w:top w:val="none" w:sz="0" w:space="0" w:color="auto"/>
        <w:left w:val="none" w:sz="0" w:space="0" w:color="auto"/>
        <w:bottom w:val="none" w:sz="0" w:space="0" w:color="auto"/>
        <w:right w:val="none" w:sz="0" w:space="0" w:color="auto"/>
      </w:divBdr>
      <w:divsChild>
        <w:div w:id="658387451">
          <w:marLeft w:val="0"/>
          <w:marRight w:val="0"/>
          <w:marTop w:val="0"/>
          <w:marBottom w:val="0"/>
          <w:divBdr>
            <w:top w:val="none" w:sz="0" w:space="0" w:color="auto"/>
            <w:left w:val="none" w:sz="0" w:space="0" w:color="auto"/>
            <w:bottom w:val="none" w:sz="0" w:space="0" w:color="auto"/>
            <w:right w:val="none" w:sz="0" w:space="0" w:color="auto"/>
          </w:divBdr>
        </w:div>
        <w:div w:id="2122647322">
          <w:marLeft w:val="0"/>
          <w:marRight w:val="0"/>
          <w:marTop w:val="0"/>
          <w:marBottom w:val="0"/>
          <w:divBdr>
            <w:top w:val="none" w:sz="0" w:space="0" w:color="auto"/>
            <w:left w:val="none" w:sz="0" w:space="0" w:color="auto"/>
            <w:bottom w:val="none" w:sz="0" w:space="0" w:color="auto"/>
            <w:right w:val="none" w:sz="0" w:space="0" w:color="auto"/>
          </w:divBdr>
        </w:div>
        <w:div w:id="171183737">
          <w:marLeft w:val="0"/>
          <w:marRight w:val="0"/>
          <w:marTop w:val="0"/>
          <w:marBottom w:val="0"/>
          <w:divBdr>
            <w:top w:val="none" w:sz="0" w:space="0" w:color="auto"/>
            <w:left w:val="none" w:sz="0" w:space="0" w:color="auto"/>
            <w:bottom w:val="none" w:sz="0" w:space="0" w:color="auto"/>
            <w:right w:val="none" w:sz="0" w:space="0" w:color="auto"/>
          </w:divBdr>
        </w:div>
        <w:div w:id="828591318">
          <w:marLeft w:val="0"/>
          <w:marRight w:val="0"/>
          <w:marTop w:val="0"/>
          <w:marBottom w:val="0"/>
          <w:divBdr>
            <w:top w:val="none" w:sz="0" w:space="0" w:color="auto"/>
            <w:left w:val="none" w:sz="0" w:space="0" w:color="auto"/>
            <w:bottom w:val="none" w:sz="0" w:space="0" w:color="auto"/>
            <w:right w:val="none" w:sz="0" w:space="0" w:color="auto"/>
          </w:divBdr>
        </w:div>
        <w:div w:id="1116799794">
          <w:marLeft w:val="0"/>
          <w:marRight w:val="0"/>
          <w:marTop w:val="0"/>
          <w:marBottom w:val="0"/>
          <w:divBdr>
            <w:top w:val="none" w:sz="0" w:space="0" w:color="auto"/>
            <w:left w:val="none" w:sz="0" w:space="0" w:color="auto"/>
            <w:bottom w:val="none" w:sz="0" w:space="0" w:color="auto"/>
            <w:right w:val="none" w:sz="0" w:space="0" w:color="auto"/>
          </w:divBdr>
        </w:div>
        <w:div w:id="508906116">
          <w:marLeft w:val="0"/>
          <w:marRight w:val="0"/>
          <w:marTop w:val="0"/>
          <w:marBottom w:val="0"/>
          <w:divBdr>
            <w:top w:val="none" w:sz="0" w:space="0" w:color="auto"/>
            <w:left w:val="none" w:sz="0" w:space="0" w:color="auto"/>
            <w:bottom w:val="none" w:sz="0" w:space="0" w:color="auto"/>
            <w:right w:val="none" w:sz="0" w:space="0" w:color="auto"/>
          </w:divBdr>
        </w:div>
        <w:div w:id="1417093959">
          <w:marLeft w:val="0"/>
          <w:marRight w:val="0"/>
          <w:marTop w:val="0"/>
          <w:marBottom w:val="0"/>
          <w:divBdr>
            <w:top w:val="none" w:sz="0" w:space="0" w:color="auto"/>
            <w:left w:val="none" w:sz="0" w:space="0" w:color="auto"/>
            <w:bottom w:val="none" w:sz="0" w:space="0" w:color="auto"/>
            <w:right w:val="none" w:sz="0" w:space="0" w:color="auto"/>
          </w:divBdr>
        </w:div>
        <w:div w:id="2063284116">
          <w:marLeft w:val="0"/>
          <w:marRight w:val="0"/>
          <w:marTop w:val="0"/>
          <w:marBottom w:val="0"/>
          <w:divBdr>
            <w:top w:val="none" w:sz="0" w:space="0" w:color="auto"/>
            <w:left w:val="none" w:sz="0" w:space="0" w:color="auto"/>
            <w:bottom w:val="none" w:sz="0" w:space="0" w:color="auto"/>
            <w:right w:val="none" w:sz="0" w:space="0" w:color="auto"/>
          </w:divBdr>
        </w:div>
        <w:div w:id="985890680">
          <w:marLeft w:val="0"/>
          <w:marRight w:val="0"/>
          <w:marTop w:val="0"/>
          <w:marBottom w:val="0"/>
          <w:divBdr>
            <w:top w:val="none" w:sz="0" w:space="0" w:color="auto"/>
            <w:left w:val="none" w:sz="0" w:space="0" w:color="auto"/>
            <w:bottom w:val="none" w:sz="0" w:space="0" w:color="auto"/>
            <w:right w:val="none" w:sz="0" w:space="0" w:color="auto"/>
          </w:divBdr>
        </w:div>
        <w:div w:id="1494224811">
          <w:marLeft w:val="0"/>
          <w:marRight w:val="0"/>
          <w:marTop w:val="0"/>
          <w:marBottom w:val="0"/>
          <w:divBdr>
            <w:top w:val="none" w:sz="0" w:space="0" w:color="auto"/>
            <w:left w:val="none" w:sz="0" w:space="0" w:color="auto"/>
            <w:bottom w:val="none" w:sz="0" w:space="0" w:color="auto"/>
            <w:right w:val="none" w:sz="0" w:space="0" w:color="auto"/>
          </w:divBdr>
        </w:div>
        <w:div w:id="827479550">
          <w:marLeft w:val="0"/>
          <w:marRight w:val="0"/>
          <w:marTop w:val="0"/>
          <w:marBottom w:val="0"/>
          <w:divBdr>
            <w:top w:val="none" w:sz="0" w:space="0" w:color="auto"/>
            <w:left w:val="none" w:sz="0" w:space="0" w:color="auto"/>
            <w:bottom w:val="none" w:sz="0" w:space="0" w:color="auto"/>
            <w:right w:val="none" w:sz="0" w:space="0" w:color="auto"/>
          </w:divBdr>
        </w:div>
        <w:div w:id="341321867">
          <w:marLeft w:val="0"/>
          <w:marRight w:val="0"/>
          <w:marTop w:val="0"/>
          <w:marBottom w:val="0"/>
          <w:divBdr>
            <w:top w:val="none" w:sz="0" w:space="0" w:color="auto"/>
            <w:left w:val="none" w:sz="0" w:space="0" w:color="auto"/>
            <w:bottom w:val="none" w:sz="0" w:space="0" w:color="auto"/>
            <w:right w:val="none" w:sz="0" w:space="0" w:color="auto"/>
          </w:divBdr>
        </w:div>
        <w:div w:id="2083595579">
          <w:marLeft w:val="0"/>
          <w:marRight w:val="0"/>
          <w:marTop w:val="0"/>
          <w:marBottom w:val="0"/>
          <w:divBdr>
            <w:top w:val="none" w:sz="0" w:space="0" w:color="auto"/>
            <w:left w:val="none" w:sz="0" w:space="0" w:color="auto"/>
            <w:bottom w:val="none" w:sz="0" w:space="0" w:color="auto"/>
            <w:right w:val="none" w:sz="0" w:space="0" w:color="auto"/>
          </w:divBdr>
        </w:div>
        <w:div w:id="1381174789">
          <w:marLeft w:val="0"/>
          <w:marRight w:val="0"/>
          <w:marTop w:val="0"/>
          <w:marBottom w:val="0"/>
          <w:divBdr>
            <w:top w:val="none" w:sz="0" w:space="0" w:color="auto"/>
            <w:left w:val="none" w:sz="0" w:space="0" w:color="auto"/>
            <w:bottom w:val="none" w:sz="0" w:space="0" w:color="auto"/>
            <w:right w:val="none" w:sz="0" w:space="0" w:color="auto"/>
          </w:divBdr>
        </w:div>
        <w:div w:id="1799643134">
          <w:marLeft w:val="0"/>
          <w:marRight w:val="0"/>
          <w:marTop w:val="0"/>
          <w:marBottom w:val="0"/>
          <w:divBdr>
            <w:top w:val="none" w:sz="0" w:space="0" w:color="auto"/>
            <w:left w:val="none" w:sz="0" w:space="0" w:color="auto"/>
            <w:bottom w:val="none" w:sz="0" w:space="0" w:color="auto"/>
            <w:right w:val="none" w:sz="0" w:space="0" w:color="auto"/>
          </w:divBdr>
        </w:div>
        <w:div w:id="1127817596">
          <w:marLeft w:val="0"/>
          <w:marRight w:val="0"/>
          <w:marTop w:val="0"/>
          <w:marBottom w:val="0"/>
          <w:divBdr>
            <w:top w:val="none" w:sz="0" w:space="0" w:color="auto"/>
            <w:left w:val="none" w:sz="0" w:space="0" w:color="auto"/>
            <w:bottom w:val="none" w:sz="0" w:space="0" w:color="auto"/>
            <w:right w:val="none" w:sz="0" w:space="0" w:color="auto"/>
          </w:divBdr>
        </w:div>
        <w:div w:id="682973919">
          <w:marLeft w:val="0"/>
          <w:marRight w:val="0"/>
          <w:marTop w:val="0"/>
          <w:marBottom w:val="0"/>
          <w:divBdr>
            <w:top w:val="none" w:sz="0" w:space="0" w:color="auto"/>
            <w:left w:val="none" w:sz="0" w:space="0" w:color="auto"/>
            <w:bottom w:val="none" w:sz="0" w:space="0" w:color="auto"/>
            <w:right w:val="none" w:sz="0" w:space="0" w:color="auto"/>
          </w:divBdr>
        </w:div>
        <w:div w:id="1132863059">
          <w:marLeft w:val="0"/>
          <w:marRight w:val="0"/>
          <w:marTop w:val="0"/>
          <w:marBottom w:val="0"/>
          <w:divBdr>
            <w:top w:val="none" w:sz="0" w:space="0" w:color="auto"/>
            <w:left w:val="none" w:sz="0" w:space="0" w:color="auto"/>
            <w:bottom w:val="none" w:sz="0" w:space="0" w:color="auto"/>
            <w:right w:val="none" w:sz="0" w:space="0" w:color="auto"/>
          </w:divBdr>
        </w:div>
        <w:div w:id="1886990459">
          <w:marLeft w:val="0"/>
          <w:marRight w:val="0"/>
          <w:marTop w:val="0"/>
          <w:marBottom w:val="0"/>
          <w:divBdr>
            <w:top w:val="none" w:sz="0" w:space="0" w:color="auto"/>
            <w:left w:val="none" w:sz="0" w:space="0" w:color="auto"/>
            <w:bottom w:val="none" w:sz="0" w:space="0" w:color="auto"/>
            <w:right w:val="none" w:sz="0" w:space="0" w:color="auto"/>
          </w:divBdr>
        </w:div>
        <w:div w:id="1777403668">
          <w:marLeft w:val="0"/>
          <w:marRight w:val="0"/>
          <w:marTop w:val="0"/>
          <w:marBottom w:val="0"/>
          <w:divBdr>
            <w:top w:val="none" w:sz="0" w:space="0" w:color="auto"/>
            <w:left w:val="none" w:sz="0" w:space="0" w:color="auto"/>
            <w:bottom w:val="none" w:sz="0" w:space="0" w:color="auto"/>
            <w:right w:val="none" w:sz="0" w:space="0" w:color="auto"/>
          </w:divBdr>
        </w:div>
        <w:div w:id="591204753">
          <w:marLeft w:val="0"/>
          <w:marRight w:val="0"/>
          <w:marTop w:val="0"/>
          <w:marBottom w:val="0"/>
          <w:divBdr>
            <w:top w:val="none" w:sz="0" w:space="0" w:color="auto"/>
            <w:left w:val="none" w:sz="0" w:space="0" w:color="auto"/>
            <w:bottom w:val="none" w:sz="0" w:space="0" w:color="auto"/>
            <w:right w:val="none" w:sz="0" w:space="0" w:color="auto"/>
          </w:divBdr>
        </w:div>
        <w:div w:id="1782408559">
          <w:marLeft w:val="0"/>
          <w:marRight w:val="0"/>
          <w:marTop w:val="0"/>
          <w:marBottom w:val="0"/>
          <w:divBdr>
            <w:top w:val="none" w:sz="0" w:space="0" w:color="auto"/>
            <w:left w:val="none" w:sz="0" w:space="0" w:color="auto"/>
            <w:bottom w:val="none" w:sz="0" w:space="0" w:color="auto"/>
            <w:right w:val="none" w:sz="0" w:space="0" w:color="auto"/>
          </w:divBdr>
        </w:div>
        <w:div w:id="185558203">
          <w:marLeft w:val="0"/>
          <w:marRight w:val="0"/>
          <w:marTop w:val="0"/>
          <w:marBottom w:val="0"/>
          <w:divBdr>
            <w:top w:val="none" w:sz="0" w:space="0" w:color="auto"/>
            <w:left w:val="none" w:sz="0" w:space="0" w:color="auto"/>
            <w:bottom w:val="none" w:sz="0" w:space="0" w:color="auto"/>
            <w:right w:val="none" w:sz="0" w:space="0" w:color="auto"/>
          </w:divBdr>
        </w:div>
        <w:div w:id="55861199">
          <w:marLeft w:val="0"/>
          <w:marRight w:val="0"/>
          <w:marTop w:val="0"/>
          <w:marBottom w:val="0"/>
          <w:divBdr>
            <w:top w:val="none" w:sz="0" w:space="0" w:color="auto"/>
            <w:left w:val="none" w:sz="0" w:space="0" w:color="auto"/>
            <w:bottom w:val="none" w:sz="0" w:space="0" w:color="auto"/>
            <w:right w:val="none" w:sz="0" w:space="0" w:color="auto"/>
          </w:divBdr>
        </w:div>
        <w:div w:id="1049769308">
          <w:marLeft w:val="0"/>
          <w:marRight w:val="0"/>
          <w:marTop w:val="0"/>
          <w:marBottom w:val="0"/>
          <w:divBdr>
            <w:top w:val="none" w:sz="0" w:space="0" w:color="auto"/>
            <w:left w:val="none" w:sz="0" w:space="0" w:color="auto"/>
            <w:bottom w:val="none" w:sz="0" w:space="0" w:color="auto"/>
            <w:right w:val="none" w:sz="0" w:space="0" w:color="auto"/>
          </w:divBdr>
        </w:div>
        <w:div w:id="329334382">
          <w:marLeft w:val="0"/>
          <w:marRight w:val="0"/>
          <w:marTop w:val="0"/>
          <w:marBottom w:val="0"/>
          <w:divBdr>
            <w:top w:val="none" w:sz="0" w:space="0" w:color="auto"/>
            <w:left w:val="none" w:sz="0" w:space="0" w:color="auto"/>
            <w:bottom w:val="none" w:sz="0" w:space="0" w:color="auto"/>
            <w:right w:val="none" w:sz="0" w:space="0" w:color="auto"/>
          </w:divBdr>
        </w:div>
        <w:div w:id="698823750">
          <w:marLeft w:val="0"/>
          <w:marRight w:val="0"/>
          <w:marTop w:val="0"/>
          <w:marBottom w:val="0"/>
          <w:divBdr>
            <w:top w:val="none" w:sz="0" w:space="0" w:color="auto"/>
            <w:left w:val="none" w:sz="0" w:space="0" w:color="auto"/>
            <w:bottom w:val="none" w:sz="0" w:space="0" w:color="auto"/>
            <w:right w:val="none" w:sz="0" w:space="0" w:color="auto"/>
          </w:divBdr>
        </w:div>
        <w:div w:id="1842233733">
          <w:marLeft w:val="0"/>
          <w:marRight w:val="0"/>
          <w:marTop w:val="0"/>
          <w:marBottom w:val="0"/>
          <w:divBdr>
            <w:top w:val="none" w:sz="0" w:space="0" w:color="auto"/>
            <w:left w:val="none" w:sz="0" w:space="0" w:color="auto"/>
            <w:bottom w:val="none" w:sz="0" w:space="0" w:color="auto"/>
            <w:right w:val="none" w:sz="0" w:space="0" w:color="auto"/>
          </w:divBdr>
        </w:div>
        <w:div w:id="775097287">
          <w:marLeft w:val="0"/>
          <w:marRight w:val="0"/>
          <w:marTop w:val="0"/>
          <w:marBottom w:val="0"/>
          <w:divBdr>
            <w:top w:val="none" w:sz="0" w:space="0" w:color="auto"/>
            <w:left w:val="none" w:sz="0" w:space="0" w:color="auto"/>
            <w:bottom w:val="none" w:sz="0" w:space="0" w:color="auto"/>
            <w:right w:val="none" w:sz="0" w:space="0" w:color="auto"/>
          </w:divBdr>
        </w:div>
        <w:div w:id="1652564198">
          <w:marLeft w:val="0"/>
          <w:marRight w:val="0"/>
          <w:marTop w:val="0"/>
          <w:marBottom w:val="0"/>
          <w:divBdr>
            <w:top w:val="none" w:sz="0" w:space="0" w:color="auto"/>
            <w:left w:val="none" w:sz="0" w:space="0" w:color="auto"/>
            <w:bottom w:val="none" w:sz="0" w:space="0" w:color="auto"/>
            <w:right w:val="none" w:sz="0" w:space="0" w:color="auto"/>
          </w:divBdr>
        </w:div>
        <w:div w:id="759527928">
          <w:marLeft w:val="0"/>
          <w:marRight w:val="0"/>
          <w:marTop w:val="0"/>
          <w:marBottom w:val="0"/>
          <w:divBdr>
            <w:top w:val="none" w:sz="0" w:space="0" w:color="auto"/>
            <w:left w:val="none" w:sz="0" w:space="0" w:color="auto"/>
            <w:bottom w:val="none" w:sz="0" w:space="0" w:color="auto"/>
            <w:right w:val="none" w:sz="0" w:space="0" w:color="auto"/>
          </w:divBdr>
        </w:div>
        <w:div w:id="1274438029">
          <w:marLeft w:val="0"/>
          <w:marRight w:val="0"/>
          <w:marTop w:val="0"/>
          <w:marBottom w:val="0"/>
          <w:divBdr>
            <w:top w:val="none" w:sz="0" w:space="0" w:color="auto"/>
            <w:left w:val="none" w:sz="0" w:space="0" w:color="auto"/>
            <w:bottom w:val="none" w:sz="0" w:space="0" w:color="auto"/>
            <w:right w:val="none" w:sz="0" w:space="0" w:color="auto"/>
          </w:divBdr>
        </w:div>
        <w:div w:id="178590618">
          <w:marLeft w:val="0"/>
          <w:marRight w:val="0"/>
          <w:marTop w:val="0"/>
          <w:marBottom w:val="0"/>
          <w:divBdr>
            <w:top w:val="none" w:sz="0" w:space="0" w:color="auto"/>
            <w:left w:val="none" w:sz="0" w:space="0" w:color="auto"/>
            <w:bottom w:val="none" w:sz="0" w:space="0" w:color="auto"/>
            <w:right w:val="none" w:sz="0" w:space="0" w:color="auto"/>
          </w:divBdr>
        </w:div>
        <w:div w:id="336542634">
          <w:marLeft w:val="0"/>
          <w:marRight w:val="0"/>
          <w:marTop w:val="0"/>
          <w:marBottom w:val="0"/>
          <w:divBdr>
            <w:top w:val="none" w:sz="0" w:space="0" w:color="auto"/>
            <w:left w:val="none" w:sz="0" w:space="0" w:color="auto"/>
            <w:bottom w:val="none" w:sz="0" w:space="0" w:color="auto"/>
            <w:right w:val="none" w:sz="0" w:space="0" w:color="auto"/>
          </w:divBdr>
        </w:div>
        <w:div w:id="237254499">
          <w:marLeft w:val="0"/>
          <w:marRight w:val="0"/>
          <w:marTop w:val="0"/>
          <w:marBottom w:val="0"/>
          <w:divBdr>
            <w:top w:val="none" w:sz="0" w:space="0" w:color="auto"/>
            <w:left w:val="none" w:sz="0" w:space="0" w:color="auto"/>
            <w:bottom w:val="none" w:sz="0" w:space="0" w:color="auto"/>
            <w:right w:val="none" w:sz="0" w:space="0" w:color="auto"/>
          </w:divBdr>
        </w:div>
        <w:div w:id="1480073912">
          <w:marLeft w:val="0"/>
          <w:marRight w:val="0"/>
          <w:marTop w:val="0"/>
          <w:marBottom w:val="0"/>
          <w:divBdr>
            <w:top w:val="none" w:sz="0" w:space="0" w:color="auto"/>
            <w:left w:val="none" w:sz="0" w:space="0" w:color="auto"/>
            <w:bottom w:val="none" w:sz="0" w:space="0" w:color="auto"/>
            <w:right w:val="none" w:sz="0" w:space="0" w:color="auto"/>
          </w:divBdr>
        </w:div>
        <w:div w:id="1882784359">
          <w:marLeft w:val="0"/>
          <w:marRight w:val="0"/>
          <w:marTop w:val="0"/>
          <w:marBottom w:val="0"/>
          <w:divBdr>
            <w:top w:val="none" w:sz="0" w:space="0" w:color="auto"/>
            <w:left w:val="none" w:sz="0" w:space="0" w:color="auto"/>
            <w:bottom w:val="none" w:sz="0" w:space="0" w:color="auto"/>
            <w:right w:val="none" w:sz="0" w:space="0" w:color="auto"/>
          </w:divBdr>
        </w:div>
        <w:div w:id="673070660">
          <w:marLeft w:val="0"/>
          <w:marRight w:val="0"/>
          <w:marTop w:val="0"/>
          <w:marBottom w:val="0"/>
          <w:divBdr>
            <w:top w:val="none" w:sz="0" w:space="0" w:color="auto"/>
            <w:left w:val="none" w:sz="0" w:space="0" w:color="auto"/>
            <w:bottom w:val="none" w:sz="0" w:space="0" w:color="auto"/>
            <w:right w:val="none" w:sz="0" w:space="0" w:color="auto"/>
          </w:divBdr>
        </w:div>
        <w:div w:id="1605074899">
          <w:marLeft w:val="0"/>
          <w:marRight w:val="0"/>
          <w:marTop w:val="0"/>
          <w:marBottom w:val="0"/>
          <w:divBdr>
            <w:top w:val="none" w:sz="0" w:space="0" w:color="auto"/>
            <w:left w:val="none" w:sz="0" w:space="0" w:color="auto"/>
            <w:bottom w:val="none" w:sz="0" w:space="0" w:color="auto"/>
            <w:right w:val="none" w:sz="0" w:space="0" w:color="auto"/>
          </w:divBdr>
        </w:div>
        <w:div w:id="2062827224">
          <w:marLeft w:val="0"/>
          <w:marRight w:val="0"/>
          <w:marTop w:val="0"/>
          <w:marBottom w:val="0"/>
          <w:divBdr>
            <w:top w:val="none" w:sz="0" w:space="0" w:color="auto"/>
            <w:left w:val="none" w:sz="0" w:space="0" w:color="auto"/>
            <w:bottom w:val="none" w:sz="0" w:space="0" w:color="auto"/>
            <w:right w:val="none" w:sz="0" w:space="0" w:color="auto"/>
          </w:divBdr>
        </w:div>
        <w:div w:id="280771655">
          <w:marLeft w:val="0"/>
          <w:marRight w:val="0"/>
          <w:marTop w:val="0"/>
          <w:marBottom w:val="0"/>
          <w:divBdr>
            <w:top w:val="none" w:sz="0" w:space="0" w:color="auto"/>
            <w:left w:val="none" w:sz="0" w:space="0" w:color="auto"/>
            <w:bottom w:val="none" w:sz="0" w:space="0" w:color="auto"/>
            <w:right w:val="none" w:sz="0" w:space="0" w:color="auto"/>
          </w:divBdr>
        </w:div>
        <w:div w:id="175534953">
          <w:marLeft w:val="0"/>
          <w:marRight w:val="0"/>
          <w:marTop w:val="0"/>
          <w:marBottom w:val="0"/>
          <w:divBdr>
            <w:top w:val="none" w:sz="0" w:space="0" w:color="auto"/>
            <w:left w:val="none" w:sz="0" w:space="0" w:color="auto"/>
            <w:bottom w:val="none" w:sz="0" w:space="0" w:color="auto"/>
            <w:right w:val="none" w:sz="0" w:space="0" w:color="auto"/>
          </w:divBdr>
        </w:div>
        <w:div w:id="939873311">
          <w:marLeft w:val="0"/>
          <w:marRight w:val="0"/>
          <w:marTop w:val="0"/>
          <w:marBottom w:val="0"/>
          <w:divBdr>
            <w:top w:val="none" w:sz="0" w:space="0" w:color="auto"/>
            <w:left w:val="none" w:sz="0" w:space="0" w:color="auto"/>
            <w:bottom w:val="none" w:sz="0" w:space="0" w:color="auto"/>
            <w:right w:val="none" w:sz="0" w:space="0" w:color="auto"/>
          </w:divBdr>
        </w:div>
        <w:div w:id="1507742022">
          <w:marLeft w:val="0"/>
          <w:marRight w:val="0"/>
          <w:marTop w:val="0"/>
          <w:marBottom w:val="0"/>
          <w:divBdr>
            <w:top w:val="none" w:sz="0" w:space="0" w:color="auto"/>
            <w:left w:val="none" w:sz="0" w:space="0" w:color="auto"/>
            <w:bottom w:val="none" w:sz="0" w:space="0" w:color="auto"/>
            <w:right w:val="none" w:sz="0" w:space="0" w:color="auto"/>
          </w:divBdr>
        </w:div>
        <w:div w:id="355886803">
          <w:marLeft w:val="0"/>
          <w:marRight w:val="0"/>
          <w:marTop w:val="0"/>
          <w:marBottom w:val="0"/>
          <w:divBdr>
            <w:top w:val="none" w:sz="0" w:space="0" w:color="auto"/>
            <w:left w:val="none" w:sz="0" w:space="0" w:color="auto"/>
            <w:bottom w:val="none" w:sz="0" w:space="0" w:color="auto"/>
            <w:right w:val="none" w:sz="0" w:space="0" w:color="auto"/>
          </w:divBdr>
        </w:div>
        <w:div w:id="1230504007">
          <w:marLeft w:val="0"/>
          <w:marRight w:val="0"/>
          <w:marTop w:val="0"/>
          <w:marBottom w:val="0"/>
          <w:divBdr>
            <w:top w:val="none" w:sz="0" w:space="0" w:color="auto"/>
            <w:left w:val="none" w:sz="0" w:space="0" w:color="auto"/>
            <w:bottom w:val="none" w:sz="0" w:space="0" w:color="auto"/>
            <w:right w:val="none" w:sz="0" w:space="0" w:color="auto"/>
          </w:divBdr>
        </w:div>
        <w:div w:id="506483833">
          <w:marLeft w:val="0"/>
          <w:marRight w:val="0"/>
          <w:marTop w:val="0"/>
          <w:marBottom w:val="0"/>
          <w:divBdr>
            <w:top w:val="none" w:sz="0" w:space="0" w:color="auto"/>
            <w:left w:val="none" w:sz="0" w:space="0" w:color="auto"/>
            <w:bottom w:val="none" w:sz="0" w:space="0" w:color="auto"/>
            <w:right w:val="none" w:sz="0" w:space="0" w:color="auto"/>
          </w:divBdr>
        </w:div>
        <w:div w:id="948858869">
          <w:marLeft w:val="0"/>
          <w:marRight w:val="0"/>
          <w:marTop w:val="0"/>
          <w:marBottom w:val="0"/>
          <w:divBdr>
            <w:top w:val="none" w:sz="0" w:space="0" w:color="auto"/>
            <w:left w:val="none" w:sz="0" w:space="0" w:color="auto"/>
            <w:bottom w:val="none" w:sz="0" w:space="0" w:color="auto"/>
            <w:right w:val="none" w:sz="0" w:space="0" w:color="auto"/>
          </w:divBdr>
        </w:div>
        <w:div w:id="874394035">
          <w:marLeft w:val="0"/>
          <w:marRight w:val="0"/>
          <w:marTop w:val="0"/>
          <w:marBottom w:val="0"/>
          <w:divBdr>
            <w:top w:val="none" w:sz="0" w:space="0" w:color="auto"/>
            <w:left w:val="none" w:sz="0" w:space="0" w:color="auto"/>
            <w:bottom w:val="none" w:sz="0" w:space="0" w:color="auto"/>
            <w:right w:val="none" w:sz="0" w:space="0" w:color="auto"/>
          </w:divBdr>
        </w:div>
        <w:div w:id="812023445">
          <w:marLeft w:val="0"/>
          <w:marRight w:val="0"/>
          <w:marTop w:val="0"/>
          <w:marBottom w:val="0"/>
          <w:divBdr>
            <w:top w:val="none" w:sz="0" w:space="0" w:color="auto"/>
            <w:left w:val="none" w:sz="0" w:space="0" w:color="auto"/>
            <w:bottom w:val="none" w:sz="0" w:space="0" w:color="auto"/>
            <w:right w:val="none" w:sz="0" w:space="0" w:color="auto"/>
          </w:divBdr>
        </w:div>
        <w:div w:id="1019619330">
          <w:marLeft w:val="0"/>
          <w:marRight w:val="0"/>
          <w:marTop w:val="0"/>
          <w:marBottom w:val="0"/>
          <w:divBdr>
            <w:top w:val="none" w:sz="0" w:space="0" w:color="auto"/>
            <w:left w:val="none" w:sz="0" w:space="0" w:color="auto"/>
            <w:bottom w:val="none" w:sz="0" w:space="0" w:color="auto"/>
            <w:right w:val="none" w:sz="0" w:space="0" w:color="auto"/>
          </w:divBdr>
        </w:div>
        <w:div w:id="1686637900">
          <w:marLeft w:val="0"/>
          <w:marRight w:val="0"/>
          <w:marTop w:val="0"/>
          <w:marBottom w:val="0"/>
          <w:divBdr>
            <w:top w:val="none" w:sz="0" w:space="0" w:color="auto"/>
            <w:left w:val="none" w:sz="0" w:space="0" w:color="auto"/>
            <w:bottom w:val="none" w:sz="0" w:space="0" w:color="auto"/>
            <w:right w:val="none" w:sz="0" w:space="0" w:color="auto"/>
          </w:divBdr>
        </w:div>
        <w:div w:id="381102762">
          <w:marLeft w:val="0"/>
          <w:marRight w:val="0"/>
          <w:marTop w:val="0"/>
          <w:marBottom w:val="0"/>
          <w:divBdr>
            <w:top w:val="none" w:sz="0" w:space="0" w:color="auto"/>
            <w:left w:val="none" w:sz="0" w:space="0" w:color="auto"/>
            <w:bottom w:val="none" w:sz="0" w:space="0" w:color="auto"/>
            <w:right w:val="none" w:sz="0" w:space="0" w:color="auto"/>
          </w:divBdr>
        </w:div>
        <w:div w:id="1367372193">
          <w:marLeft w:val="0"/>
          <w:marRight w:val="0"/>
          <w:marTop w:val="0"/>
          <w:marBottom w:val="0"/>
          <w:divBdr>
            <w:top w:val="none" w:sz="0" w:space="0" w:color="auto"/>
            <w:left w:val="none" w:sz="0" w:space="0" w:color="auto"/>
            <w:bottom w:val="none" w:sz="0" w:space="0" w:color="auto"/>
            <w:right w:val="none" w:sz="0" w:space="0" w:color="auto"/>
          </w:divBdr>
        </w:div>
        <w:div w:id="1350523783">
          <w:marLeft w:val="0"/>
          <w:marRight w:val="0"/>
          <w:marTop w:val="0"/>
          <w:marBottom w:val="0"/>
          <w:divBdr>
            <w:top w:val="none" w:sz="0" w:space="0" w:color="auto"/>
            <w:left w:val="none" w:sz="0" w:space="0" w:color="auto"/>
            <w:bottom w:val="none" w:sz="0" w:space="0" w:color="auto"/>
            <w:right w:val="none" w:sz="0" w:space="0" w:color="auto"/>
          </w:divBdr>
        </w:div>
        <w:div w:id="1902249453">
          <w:marLeft w:val="0"/>
          <w:marRight w:val="0"/>
          <w:marTop w:val="0"/>
          <w:marBottom w:val="0"/>
          <w:divBdr>
            <w:top w:val="none" w:sz="0" w:space="0" w:color="auto"/>
            <w:left w:val="none" w:sz="0" w:space="0" w:color="auto"/>
            <w:bottom w:val="none" w:sz="0" w:space="0" w:color="auto"/>
            <w:right w:val="none" w:sz="0" w:space="0" w:color="auto"/>
          </w:divBdr>
        </w:div>
        <w:div w:id="1672176493">
          <w:marLeft w:val="0"/>
          <w:marRight w:val="0"/>
          <w:marTop w:val="0"/>
          <w:marBottom w:val="0"/>
          <w:divBdr>
            <w:top w:val="none" w:sz="0" w:space="0" w:color="auto"/>
            <w:left w:val="none" w:sz="0" w:space="0" w:color="auto"/>
            <w:bottom w:val="none" w:sz="0" w:space="0" w:color="auto"/>
            <w:right w:val="none" w:sz="0" w:space="0" w:color="auto"/>
          </w:divBdr>
        </w:div>
        <w:div w:id="43143425">
          <w:marLeft w:val="0"/>
          <w:marRight w:val="0"/>
          <w:marTop w:val="0"/>
          <w:marBottom w:val="0"/>
          <w:divBdr>
            <w:top w:val="none" w:sz="0" w:space="0" w:color="auto"/>
            <w:left w:val="none" w:sz="0" w:space="0" w:color="auto"/>
            <w:bottom w:val="none" w:sz="0" w:space="0" w:color="auto"/>
            <w:right w:val="none" w:sz="0" w:space="0" w:color="auto"/>
          </w:divBdr>
        </w:div>
        <w:div w:id="998924304">
          <w:marLeft w:val="0"/>
          <w:marRight w:val="0"/>
          <w:marTop w:val="0"/>
          <w:marBottom w:val="0"/>
          <w:divBdr>
            <w:top w:val="none" w:sz="0" w:space="0" w:color="auto"/>
            <w:left w:val="none" w:sz="0" w:space="0" w:color="auto"/>
            <w:bottom w:val="none" w:sz="0" w:space="0" w:color="auto"/>
            <w:right w:val="none" w:sz="0" w:space="0" w:color="auto"/>
          </w:divBdr>
        </w:div>
        <w:div w:id="1505582943">
          <w:marLeft w:val="0"/>
          <w:marRight w:val="0"/>
          <w:marTop w:val="0"/>
          <w:marBottom w:val="0"/>
          <w:divBdr>
            <w:top w:val="none" w:sz="0" w:space="0" w:color="auto"/>
            <w:left w:val="none" w:sz="0" w:space="0" w:color="auto"/>
            <w:bottom w:val="none" w:sz="0" w:space="0" w:color="auto"/>
            <w:right w:val="none" w:sz="0" w:space="0" w:color="auto"/>
          </w:divBdr>
        </w:div>
        <w:div w:id="1946570503">
          <w:marLeft w:val="0"/>
          <w:marRight w:val="0"/>
          <w:marTop w:val="0"/>
          <w:marBottom w:val="0"/>
          <w:divBdr>
            <w:top w:val="none" w:sz="0" w:space="0" w:color="auto"/>
            <w:left w:val="none" w:sz="0" w:space="0" w:color="auto"/>
            <w:bottom w:val="none" w:sz="0" w:space="0" w:color="auto"/>
            <w:right w:val="none" w:sz="0" w:space="0" w:color="auto"/>
          </w:divBdr>
        </w:div>
        <w:div w:id="1886601113">
          <w:marLeft w:val="0"/>
          <w:marRight w:val="0"/>
          <w:marTop w:val="0"/>
          <w:marBottom w:val="0"/>
          <w:divBdr>
            <w:top w:val="none" w:sz="0" w:space="0" w:color="auto"/>
            <w:left w:val="none" w:sz="0" w:space="0" w:color="auto"/>
            <w:bottom w:val="none" w:sz="0" w:space="0" w:color="auto"/>
            <w:right w:val="none" w:sz="0" w:space="0" w:color="auto"/>
          </w:divBdr>
        </w:div>
        <w:div w:id="1557936388">
          <w:marLeft w:val="0"/>
          <w:marRight w:val="0"/>
          <w:marTop w:val="0"/>
          <w:marBottom w:val="0"/>
          <w:divBdr>
            <w:top w:val="none" w:sz="0" w:space="0" w:color="auto"/>
            <w:left w:val="none" w:sz="0" w:space="0" w:color="auto"/>
            <w:bottom w:val="none" w:sz="0" w:space="0" w:color="auto"/>
            <w:right w:val="none" w:sz="0" w:space="0" w:color="auto"/>
          </w:divBdr>
        </w:div>
        <w:div w:id="1587108681">
          <w:marLeft w:val="0"/>
          <w:marRight w:val="0"/>
          <w:marTop w:val="0"/>
          <w:marBottom w:val="0"/>
          <w:divBdr>
            <w:top w:val="none" w:sz="0" w:space="0" w:color="auto"/>
            <w:left w:val="none" w:sz="0" w:space="0" w:color="auto"/>
            <w:bottom w:val="none" w:sz="0" w:space="0" w:color="auto"/>
            <w:right w:val="none" w:sz="0" w:space="0" w:color="auto"/>
          </w:divBdr>
        </w:div>
        <w:div w:id="659963601">
          <w:marLeft w:val="0"/>
          <w:marRight w:val="0"/>
          <w:marTop w:val="0"/>
          <w:marBottom w:val="0"/>
          <w:divBdr>
            <w:top w:val="none" w:sz="0" w:space="0" w:color="auto"/>
            <w:left w:val="none" w:sz="0" w:space="0" w:color="auto"/>
            <w:bottom w:val="none" w:sz="0" w:space="0" w:color="auto"/>
            <w:right w:val="none" w:sz="0" w:space="0" w:color="auto"/>
          </w:divBdr>
        </w:div>
        <w:div w:id="1666278354">
          <w:marLeft w:val="0"/>
          <w:marRight w:val="0"/>
          <w:marTop w:val="0"/>
          <w:marBottom w:val="0"/>
          <w:divBdr>
            <w:top w:val="none" w:sz="0" w:space="0" w:color="auto"/>
            <w:left w:val="none" w:sz="0" w:space="0" w:color="auto"/>
            <w:bottom w:val="none" w:sz="0" w:space="0" w:color="auto"/>
            <w:right w:val="none" w:sz="0" w:space="0" w:color="auto"/>
          </w:divBdr>
        </w:div>
        <w:div w:id="362022784">
          <w:marLeft w:val="0"/>
          <w:marRight w:val="0"/>
          <w:marTop w:val="0"/>
          <w:marBottom w:val="0"/>
          <w:divBdr>
            <w:top w:val="none" w:sz="0" w:space="0" w:color="auto"/>
            <w:left w:val="none" w:sz="0" w:space="0" w:color="auto"/>
            <w:bottom w:val="none" w:sz="0" w:space="0" w:color="auto"/>
            <w:right w:val="none" w:sz="0" w:space="0" w:color="auto"/>
          </w:divBdr>
        </w:div>
        <w:div w:id="1153911779">
          <w:marLeft w:val="0"/>
          <w:marRight w:val="0"/>
          <w:marTop w:val="0"/>
          <w:marBottom w:val="0"/>
          <w:divBdr>
            <w:top w:val="none" w:sz="0" w:space="0" w:color="auto"/>
            <w:left w:val="none" w:sz="0" w:space="0" w:color="auto"/>
            <w:bottom w:val="none" w:sz="0" w:space="0" w:color="auto"/>
            <w:right w:val="none" w:sz="0" w:space="0" w:color="auto"/>
          </w:divBdr>
        </w:div>
        <w:div w:id="1597206115">
          <w:marLeft w:val="0"/>
          <w:marRight w:val="0"/>
          <w:marTop w:val="0"/>
          <w:marBottom w:val="0"/>
          <w:divBdr>
            <w:top w:val="none" w:sz="0" w:space="0" w:color="auto"/>
            <w:left w:val="none" w:sz="0" w:space="0" w:color="auto"/>
            <w:bottom w:val="none" w:sz="0" w:space="0" w:color="auto"/>
            <w:right w:val="none" w:sz="0" w:space="0" w:color="auto"/>
          </w:divBdr>
        </w:div>
        <w:div w:id="1787892435">
          <w:marLeft w:val="0"/>
          <w:marRight w:val="0"/>
          <w:marTop w:val="0"/>
          <w:marBottom w:val="0"/>
          <w:divBdr>
            <w:top w:val="none" w:sz="0" w:space="0" w:color="auto"/>
            <w:left w:val="none" w:sz="0" w:space="0" w:color="auto"/>
            <w:bottom w:val="none" w:sz="0" w:space="0" w:color="auto"/>
            <w:right w:val="none" w:sz="0" w:space="0" w:color="auto"/>
          </w:divBdr>
        </w:div>
        <w:div w:id="669024000">
          <w:marLeft w:val="0"/>
          <w:marRight w:val="0"/>
          <w:marTop w:val="0"/>
          <w:marBottom w:val="0"/>
          <w:divBdr>
            <w:top w:val="none" w:sz="0" w:space="0" w:color="auto"/>
            <w:left w:val="none" w:sz="0" w:space="0" w:color="auto"/>
            <w:bottom w:val="none" w:sz="0" w:space="0" w:color="auto"/>
            <w:right w:val="none" w:sz="0" w:space="0" w:color="auto"/>
          </w:divBdr>
        </w:div>
        <w:div w:id="1168441685">
          <w:marLeft w:val="0"/>
          <w:marRight w:val="0"/>
          <w:marTop w:val="0"/>
          <w:marBottom w:val="0"/>
          <w:divBdr>
            <w:top w:val="none" w:sz="0" w:space="0" w:color="auto"/>
            <w:left w:val="none" w:sz="0" w:space="0" w:color="auto"/>
            <w:bottom w:val="none" w:sz="0" w:space="0" w:color="auto"/>
            <w:right w:val="none" w:sz="0" w:space="0" w:color="auto"/>
          </w:divBdr>
        </w:div>
        <w:div w:id="356125627">
          <w:marLeft w:val="0"/>
          <w:marRight w:val="0"/>
          <w:marTop w:val="0"/>
          <w:marBottom w:val="0"/>
          <w:divBdr>
            <w:top w:val="none" w:sz="0" w:space="0" w:color="auto"/>
            <w:left w:val="none" w:sz="0" w:space="0" w:color="auto"/>
            <w:bottom w:val="none" w:sz="0" w:space="0" w:color="auto"/>
            <w:right w:val="none" w:sz="0" w:space="0" w:color="auto"/>
          </w:divBdr>
        </w:div>
        <w:div w:id="561521815">
          <w:marLeft w:val="0"/>
          <w:marRight w:val="0"/>
          <w:marTop w:val="0"/>
          <w:marBottom w:val="0"/>
          <w:divBdr>
            <w:top w:val="none" w:sz="0" w:space="0" w:color="auto"/>
            <w:left w:val="none" w:sz="0" w:space="0" w:color="auto"/>
            <w:bottom w:val="none" w:sz="0" w:space="0" w:color="auto"/>
            <w:right w:val="none" w:sz="0" w:space="0" w:color="auto"/>
          </w:divBdr>
        </w:div>
        <w:div w:id="1121613249">
          <w:marLeft w:val="0"/>
          <w:marRight w:val="0"/>
          <w:marTop w:val="0"/>
          <w:marBottom w:val="0"/>
          <w:divBdr>
            <w:top w:val="none" w:sz="0" w:space="0" w:color="auto"/>
            <w:left w:val="none" w:sz="0" w:space="0" w:color="auto"/>
            <w:bottom w:val="none" w:sz="0" w:space="0" w:color="auto"/>
            <w:right w:val="none" w:sz="0" w:space="0" w:color="auto"/>
          </w:divBdr>
        </w:div>
        <w:div w:id="406809341">
          <w:marLeft w:val="0"/>
          <w:marRight w:val="0"/>
          <w:marTop w:val="0"/>
          <w:marBottom w:val="0"/>
          <w:divBdr>
            <w:top w:val="none" w:sz="0" w:space="0" w:color="auto"/>
            <w:left w:val="none" w:sz="0" w:space="0" w:color="auto"/>
            <w:bottom w:val="none" w:sz="0" w:space="0" w:color="auto"/>
            <w:right w:val="none" w:sz="0" w:space="0" w:color="auto"/>
          </w:divBdr>
        </w:div>
      </w:divsChild>
    </w:div>
    <w:div w:id="714425293">
      <w:bodyDiv w:val="1"/>
      <w:marLeft w:val="0"/>
      <w:marRight w:val="0"/>
      <w:marTop w:val="0"/>
      <w:marBottom w:val="0"/>
      <w:divBdr>
        <w:top w:val="none" w:sz="0" w:space="0" w:color="auto"/>
        <w:left w:val="none" w:sz="0" w:space="0" w:color="auto"/>
        <w:bottom w:val="none" w:sz="0" w:space="0" w:color="auto"/>
        <w:right w:val="none" w:sz="0" w:space="0" w:color="auto"/>
      </w:divBdr>
      <w:divsChild>
        <w:div w:id="1951817945">
          <w:marLeft w:val="0"/>
          <w:marRight w:val="0"/>
          <w:marTop w:val="0"/>
          <w:marBottom w:val="0"/>
          <w:divBdr>
            <w:top w:val="none" w:sz="0" w:space="0" w:color="auto"/>
            <w:left w:val="none" w:sz="0" w:space="0" w:color="auto"/>
            <w:bottom w:val="none" w:sz="0" w:space="0" w:color="auto"/>
            <w:right w:val="none" w:sz="0" w:space="0" w:color="auto"/>
          </w:divBdr>
        </w:div>
        <w:div w:id="2032338560">
          <w:marLeft w:val="0"/>
          <w:marRight w:val="0"/>
          <w:marTop w:val="0"/>
          <w:marBottom w:val="0"/>
          <w:divBdr>
            <w:top w:val="none" w:sz="0" w:space="0" w:color="auto"/>
            <w:left w:val="none" w:sz="0" w:space="0" w:color="auto"/>
            <w:bottom w:val="none" w:sz="0" w:space="0" w:color="auto"/>
            <w:right w:val="none" w:sz="0" w:space="0" w:color="auto"/>
          </w:divBdr>
        </w:div>
        <w:div w:id="1619067082">
          <w:marLeft w:val="0"/>
          <w:marRight w:val="0"/>
          <w:marTop w:val="0"/>
          <w:marBottom w:val="0"/>
          <w:divBdr>
            <w:top w:val="none" w:sz="0" w:space="0" w:color="auto"/>
            <w:left w:val="none" w:sz="0" w:space="0" w:color="auto"/>
            <w:bottom w:val="none" w:sz="0" w:space="0" w:color="auto"/>
            <w:right w:val="none" w:sz="0" w:space="0" w:color="auto"/>
          </w:divBdr>
        </w:div>
        <w:div w:id="1480340843">
          <w:marLeft w:val="0"/>
          <w:marRight w:val="0"/>
          <w:marTop w:val="0"/>
          <w:marBottom w:val="0"/>
          <w:divBdr>
            <w:top w:val="none" w:sz="0" w:space="0" w:color="auto"/>
            <w:left w:val="none" w:sz="0" w:space="0" w:color="auto"/>
            <w:bottom w:val="none" w:sz="0" w:space="0" w:color="auto"/>
            <w:right w:val="none" w:sz="0" w:space="0" w:color="auto"/>
          </w:divBdr>
        </w:div>
        <w:div w:id="1423988292">
          <w:marLeft w:val="0"/>
          <w:marRight w:val="0"/>
          <w:marTop w:val="0"/>
          <w:marBottom w:val="0"/>
          <w:divBdr>
            <w:top w:val="none" w:sz="0" w:space="0" w:color="auto"/>
            <w:left w:val="none" w:sz="0" w:space="0" w:color="auto"/>
            <w:bottom w:val="none" w:sz="0" w:space="0" w:color="auto"/>
            <w:right w:val="none" w:sz="0" w:space="0" w:color="auto"/>
          </w:divBdr>
        </w:div>
        <w:div w:id="2101372527">
          <w:marLeft w:val="0"/>
          <w:marRight w:val="0"/>
          <w:marTop w:val="0"/>
          <w:marBottom w:val="0"/>
          <w:divBdr>
            <w:top w:val="none" w:sz="0" w:space="0" w:color="auto"/>
            <w:left w:val="none" w:sz="0" w:space="0" w:color="auto"/>
            <w:bottom w:val="none" w:sz="0" w:space="0" w:color="auto"/>
            <w:right w:val="none" w:sz="0" w:space="0" w:color="auto"/>
          </w:divBdr>
        </w:div>
        <w:div w:id="1437335587">
          <w:marLeft w:val="0"/>
          <w:marRight w:val="0"/>
          <w:marTop w:val="0"/>
          <w:marBottom w:val="0"/>
          <w:divBdr>
            <w:top w:val="none" w:sz="0" w:space="0" w:color="auto"/>
            <w:left w:val="none" w:sz="0" w:space="0" w:color="auto"/>
            <w:bottom w:val="none" w:sz="0" w:space="0" w:color="auto"/>
            <w:right w:val="none" w:sz="0" w:space="0" w:color="auto"/>
          </w:divBdr>
        </w:div>
        <w:div w:id="1420832694">
          <w:marLeft w:val="0"/>
          <w:marRight w:val="0"/>
          <w:marTop w:val="0"/>
          <w:marBottom w:val="0"/>
          <w:divBdr>
            <w:top w:val="none" w:sz="0" w:space="0" w:color="auto"/>
            <w:left w:val="none" w:sz="0" w:space="0" w:color="auto"/>
            <w:bottom w:val="none" w:sz="0" w:space="0" w:color="auto"/>
            <w:right w:val="none" w:sz="0" w:space="0" w:color="auto"/>
          </w:divBdr>
        </w:div>
        <w:div w:id="1765371668">
          <w:marLeft w:val="0"/>
          <w:marRight w:val="0"/>
          <w:marTop w:val="0"/>
          <w:marBottom w:val="0"/>
          <w:divBdr>
            <w:top w:val="none" w:sz="0" w:space="0" w:color="auto"/>
            <w:left w:val="none" w:sz="0" w:space="0" w:color="auto"/>
            <w:bottom w:val="none" w:sz="0" w:space="0" w:color="auto"/>
            <w:right w:val="none" w:sz="0" w:space="0" w:color="auto"/>
          </w:divBdr>
        </w:div>
        <w:div w:id="2134903323">
          <w:marLeft w:val="0"/>
          <w:marRight w:val="0"/>
          <w:marTop w:val="0"/>
          <w:marBottom w:val="0"/>
          <w:divBdr>
            <w:top w:val="none" w:sz="0" w:space="0" w:color="auto"/>
            <w:left w:val="none" w:sz="0" w:space="0" w:color="auto"/>
            <w:bottom w:val="none" w:sz="0" w:space="0" w:color="auto"/>
            <w:right w:val="none" w:sz="0" w:space="0" w:color="auto"/>
          </w:divBdr>
        </w:div>
        <w:div w:id="703017266">
          <w:marLeft w:val="0"/>
          <w:marRight w:val="0"/>
          <w:marTop w:val="0"/>
          <w:marBottom w:val="0"/>
          <w:divBdr>
            <w:top w:val="none" w:sz="0" w:space="0" w:color="auto"/>
            <w:left w:val="none" w:sz="0" w:space="0" w:color="auto"/>
            <w:bottom w:val="none" w:sz="0" w:space="0" w:color="auto"/>
            <w:right w:val="none" w:sz="0" w:space="0" w:color="auto"/>
          </w:divBdr>
        </w:div>
        <w:div w:id="1882593759">
          <w:marLeft w:val="0"/>
          <w:marRight w:val="0"/>
          <w:marTop w:val="0"/>
          <w:marBottom w:val="0"/>
          <w:divBdr>
            <w:top w:val="none" w:sz="0" w:space="0" w:color="auto"/>
            <w:left w:val="none" w:sz="0" w:space="0" w:color="auto"/>
            <w:bottom w:val="none" w:sz="0" w:space="0" w:color="auto"/>
            <w:right w:val="none" w:sz="0" w:space="0" w:color="auto"/>
          </w:divBdr>
        </w:div>
        <w:div w:id="490802370">
          <w:marLeft w:val="0"/>
          <w:marRight w:val="0"/>
          <w:marTop w:val="0"/>
          <w:marBottom w:val="0"/>
          <w:divBdr>
            <w:top w:val="none" w:sz="0" w:space="0" w:color="auto"/>
            <w:left w:val="none" w:sz="0" w:space="0" w:color="auto"/>
            <w:bottom w:val="none" w:sz="0" w:space="0" w:color="auto"/>
            <w:right w:val="none" w:sz="0" w:space="0" w:color="auto"/>
          </w:divBdr>
        </w:div>
        <w:div w:id="89474446">
          <w:marLeft w:val="0"/>
          <w:marRight w:val="0"/>
          <w:marTop w:val="0"/>
          <w:marBottom w:val="0"/>
          <w:divBdr>
            <w:top w:val="none" w:sz="0" w:space="0" w:color="auto"/>
            <w:left w:val="none" w:sz="0" w:space="0" w:color="auto"/>
            <w:bottom w:val="none" w:sz="0" w:space="0" w:color="auto"/>
            <w:right w:val="none" w:sz="0" w:space="0" w:color="auto"/>
          </w:divBdr>
        </w:div>
        <w:div w:id="2129161656">
          <w:marLeft w:val="0"/>
          <w:marRight w:val="0"/>
          <w:marTop w:val="0"/>
          <w:marBottom w:val="0"/>
          <w:divBdr>
            <w:top w:val="none" w:sz="0" w:space="0" w:color="auto"/>
            <w:left w:val="none" w:sz="0" w:space="0" w:color="auto"/>
            <w:bottom w:val="none" w:sz="0" w:space="0" w:color="auto"/>
            <w:right w:val="none" w:sz="0" w:space="0" w:color="auto"/>
          </w:divBdr>
        </w:div>
        <w:div w:id="1099062271">
          <w:marLeft w:val="0"/>
          <w:marRight w:val="0"/>
          <w:marTop w:val="0"/>
          <w:marBottom w:val="0"/>
          <w:divBdr>
            <w:top w:val="none" w:sz="0" w:space="0" w:color="auto"/>
            <w:left w:val="none" w:sz="0" w:space="0" w:color="auto"/>
            <w:bottom w:val="none" w:sz="0" w:space="0" w:color="auto"/>
            <w:right w:val="none" w:sz="0" w:space="0" w:color="auto"/>
          </w:divBdr>
        </w:div>
        <w:div w:id="1898005544">
          <w:marLeft w:val="0"/>
          <w:marRight w:val="0"/>
          <w:marTop w:val="0"/>
          <w:marBottom w:val="0"/>
          <w:divBdr>
            <w:top w:val="none" w:sz="0" w:space="0" w:color="auto"/>
            <w:left w:val="none" w:sz="0" w:space="0" w:color="auto"/>
            <w:bottom w:val="none" w:sz="0" w:space="0" w:color="auto"/>
            <w:right w:val="none" w:sz="0" w:space="0" w:color="auto"/>
          </w:divBdr>
        </w:div>
        <w:div w:id="1062605831">
          <w:marLeft w:val="0"/>
          <w:marRight w:val="0"/>
          <w:marTop w:val="0"/>
          <w:marBottom w:val="0"/>
          <w:divBdr>
            <w:top w:val="none" w:sz="0" w:space="0" w:color="auto"/>
            <w:left w:val="none" w:sz="0" w:space="0" w:color="auto"/>
            <w:bottom w:val="none" w:sz="0" w:space="0" w:color="auto"/>
            <w:right w:val="none" w:sz="0" w:space="0" w:color="auto"/>
          </w:divBdr>
        </w:div>
        <w:div w:id="1345092699">
          <w:marLeft w:val="0"/>
          <w:marRight w:val="0"/>
          <w:marTop w:val="0"/>
          <w:marBottom w:val="0"/>
          <w:divBdr>
            <w:top w:val="none" w:sz="0" w:space="0" w:color="auto"/>
            <w:left w:val="none" w:sz="0" w:space="0" w:color="auto"/>
            <w:bottom w:val="none" w:sz="0" w:space="0" w:color="auto"/>
            <w:right w:val="none" w:sz="0" w:space="0" w:color="auto"/>
          </w:divBdr>
        </w:div>
        <w:div w:id="1578632021">
          <w:marLeft w:val="0"/>
          <w:marRight w:val="0"/>
          <w:marTop w:val="0"/>
          <w:marBottom w:val="0"/>
          <w:divBdr>
            <w:top w:val="none" w:sz="0" w:space="0" w:color="auto"/>
            <w:left w:val="none" w:sz="0" w:space="0" w:color="auto"/>
            <w:bottom w:val="none" w:sz="0" w:space="0" w:color="auto"/>
            <w:right w:val="none" w:sz="0" w:space="0" w:color="auto"/>
          </w:divBdr>
        </w:div>
        <w:div w:id="1411349769">
          <w:marLeft w:val="0"/>
          <w:marRight w:val="0"/>
          <w:marTop w:val="0"/>
          <w:marBottom w:val="0"/>
          <w:divBdr>
            <w:top w:val="none" w:sz="0" w:space="0" w:color="auto"/>
            <w:left w:val="none" w:sz="0" w:space="0" w:color="auto"/>
            <w:bottom w:val="none" w:sz="0" w:space="0" w:color="auto"/>
            <w:right w:val="none" w:sz="0" w:space="0" w:color="auto"/>
          </w:divBdr>
        </w:div>
        <w:div w:id="1849833636">
          <w:marLeft w:val="0"/>
          <w:marRight w:val="0"/>
          <w:marTop w:val="0"/>
          <w:marBottom w:val="0"/>
          <w:divBdr>
            <w:top w:val="none" w:sz="0" w:space="0" w:color="auto"/>
            <w:left w:val="none" w:sz="0" w:space="0" w:color="auto"/>
            <w:bottom w:val="none" w:sz="0" w:space="0" w:color="auto"/>
            <w:right w:val="none" w:sz="0" w:space="0" w:color="auto"/>
          </w:divBdr>
        </w:div>
        <w:div w:id="50422502">
          <w:marLeft w:val="0"/>
          <w:marRight w:val="0"/>
          <w:marTop w:val="0"/>
          <w:marBottom w:val="0"/>
          <w:divBdr>
            <w:top w:val="none" w:sz="0" w:space="0" w:color="auto"/>
            <w:left w:val="none" w:sz="0" w:space="0" w:color="auto"/>
            <w:bottom w:val="none" w:sz="0" w:space="0" w:color="auto"/>
            <w:right w:val="none" w:sz="0" w:space="0" w:color="auto"/>
          </w:divBdr>
        </w:div>
        <w:div w:id="822235221">
          <w:marLeft w:val="0"/>
          <w:marRight w:val="0"/>
          <w:marTop w:val="0"/>
          <w:marBottom w:val="0"/>
          <w:divBdr>
            <w:top w:val="none" w:sz="0" w:space="0" w:color="auto"/>
            <w:left w:val="none" w:sz="0" w:space="0" w:color="auto"/>
            <w:bottom w:val="none" w:sz="0" w:space="0" w:color="auto"/>
            <w:right w:val="none" w:sz="0" w:space="0" w:color="auto"/>
          </w:divBdr>
        </w:div>
        <w:div w:id="1914968424">
          <w:marLeft w:val="0"/>
          <w:marRight w:val="0"/>
          <w:marTop w:val="0"/>
          <w:marBottom w:val="0"/>
          <w:divBdr>
            <w:top w:val="none" w:sz="0" w:space="0" w:color="auto"/>
            <w:left w:val="none" w:sz="0" w:space="0" w:color="auto"/>
            <w:bottom w:val="none" w:sz="0" w:space="0" w:color="auto"/>
            <w:right w:val="none" w:sz="0" w:space="0" w:color="auto"/>
          </w:divBdr>
        </w:div>
        <w:div w:id="920019078">
          <w:marLeft w:val="0"/>
          <w:marRight w:val="0"/>
          <w:marTop w:val="0"/>
          <w:marBottom w:val="0"/>
          <w:divBdr>
            <w:top w:val="none" w:sz="0" w:space="0" w:color="auto"/>
            <w:left w:val="none" w:sz="0" w:space="0" w:color="auto"/>
            <w:bottom w:val="none" w:sz="0" w:space="0" w:color="auto"/>
            <w:right w:val="none" w:sz="0" w:space="0" w:color="auto"/>
          </w:divBdr>
        </w:div>
        <w:div w:id="412702895">
          <w:marLeft w:val="0"/>
          <w:marRight w:val="0"/>
          <w:marTop w:val="0"/>
          <w:marBottom w:val="0"/>
          <w:divBdr>
            <w:top w:val="none" w:sz="0" w:space="0" w:color="auto"/>
            <w:left w:val="none" w:sz="0" w:space="0" w:color="auto"/>
            <w:bottom w:val="none" w:sz="0" w:space="0" w:color="auto"/>
            <w:right w:val="none" w:sz="0" w:space="0" w:color="auto"/>
          </w:divBdr>
        </w:div>
        <w:div w:id="1138452289">
          <w:marLeft w:val="0"/>
          <w:marRight w:val="0"/>
          <w:marTop w:val="0"/>
          <w:marBottom w:val="0"/>
          <w:divBdr>
            <w:top w:val="none" w:sz="0" w:space="0" w:color="auto"/>
            <w:left w:val="none" w:sz="0" w:space="0" w:color="auto"/>
            <w:bottom w:val="none" w:sz="0" w:space="0" w:color="auto"/>
            <w:right w:val="none" w:sz="0" w:space="0" w:color="auto"/>
          </w:divBdr>
        </w:div>
        <w:div w:id="1050687546">
          <w:marLeft w:val="0"/>
          <w:marRight w:val="0"/>
          <w:marTop w:val="0"/>
          <w:marBottom w:val="0"/>
          <w:divBdr>
            <w:top w:val="none" w:sz="0" w:space="0" w:color="auto"/>
            <w:left w:val="none" w:sz="0" w:space="0" w:color="auto"/>
            <w:bottom w:val="none" w:sz="0" w:space="0" w:color="auto"/>
            <w:right w:val="none" w:sz="0" w:space="0" w:color="auto"/>
          </w:divBdr>
        </w:div>
        <w:div w:id="342050558">
          <w:marLeft w:val="0"/>
          <w:marRight w:val="0"/>
          <w:marTop w:val="0"/>
          <w:marBottom w:val="0"/>
          <w:divBdr>
            <w:top w:val="none" w:sz="0" w:space="0" w:color="auto"/>
            <w:left w:val="none" w:sz="0" w:space="0" w:color="auto"/>
            <w:bottom w:val="none" w:sz="0" w:space="0" w:color="auto"/>
            <w:right w:val="none" w:sz="0" w:space="0" w:color="auto"/>
          </w:divBdr>
        </w:div>
        <w:div w:id="175965912">
          <w:marLeft w:val="0"/>
          <w:marRight w:val="0"/>
          <w:marTop w:val="0"/>
          <w:marBottom w:val="0"/>
          <w:divBdr>
            <w:top w:val="none" w:sz="0" w:space="0" w:color="auto"/>
            <w:left w:val="none" w:sz="0" w:space="0" w:color="auto"/>
            <w:bottom w:val="none" w:sz="0" w:space="0" w:color="auto"/>
            <w:right w:val="none" w:sz="0" w:space="0" w:color="auto"/>
          </w:divBdr>
        </w:div>
        <w:div w:id="370813662">
          <w:marLeft w:val="0"/>
          <w:marRight w:val="0"/>
          <w:marTop w:val="0"/>
          <w:marBottom w:val="0"/>
          <w:divBdr>
            <w:top w:val="none" w:sz="0" w:space="0" w:color="auto"/>
            <w:left w:val="none" w:sz="0" w:space="0" w:color="auto"/>
            <w:bottom w:val="none" w:sz="0" w:space="0" w:color="auto"/>
            <w:right w:val="none" w:sz="0" w:space="0" w:color="auto"/>
          </w:divBdr>
        </w:div>
        <w:div w:id="455760330">
          <w:marLeft w:val="0"/>
          <w:marRight w:val="0"/>
          <w:marTop w:val="0"/>
          <w:marBottom w:val="0"/>
          <w:divBdr>
            <w:top w:val="none" w:sz="0" w:space="0" w:color="auto"/>
            <w:left w:val="none" w:sz="0" w:space="0" w:color="auto"/>
            <w:bottom w:val="none" w:sz="0" w:space="0" w:color="auto"/>
            <w:right w:val="none" w:sz="0" w:space="0" w:color="auto"/>
          </w:divBdr>
        </w:div>
        <w:div w:id="1097024241">
          <w:marLeft w:val="0"/>
          <w:marRight w:val="0"/>
          <w:marTop w:val="0"/>
          <w:marBottom w:val="0"/>
          <w:divBdr>
            <w:top w:val="none" w:sz="0" w:space="0" w:color="auto"/>
            <w:left w:val="none" w:sz="0" w:space="0" w:color="auto"/>
            <w:bottom w:val="none" w:sz="0" w:space="0" w:color="auto"/>
            <w:right w:val="none" w:sz="0" w:space="0" w:color="auto"/>
          </w:divBdr>
        </w:div>
        <w:div w:id="968630046">
          <w:marLeft w:val="0"/>
          <w:marRight w:val="0"/>
          <w:marTop w:val="0"/>
          <w:marBottom w:val="0"/>
          <w:divBdr>
            <w:top w:val="none" w:sz="0" w:space="0" w:color="auto"/>
            <w:left w:val="none" w:sz="0" w:space="0" w:color="auto"/>
            <w:bottom w:val="none" w:sz="0" w:space="0" w:color="auto"/>
            <w:right w:val="none" w:sz="0" w:space="0" w:color="auto"/>
          </w:divBdr>
        </w:div>
        <w:div w:id="1322003216">
          <w:marLeft w:val="0"/>
          <w:marRight w:val="0"/>
          <w:marTop w:val="0"/>
          <w:marBottom w:val="0"/>
          <w:divBdr>
            <w:top w:val="none" w:sz="0" w:space="0" w:color="auto"/>
            <w:left w:val="none" w:sz="0" w:space="0" w:color="auto"/>
            <w:bottom w:val="none" w:sz="0" w:space="0" w:color="auto"/>
            <w:right w:val="none" w:sz="0" w:space="0" w:color="auto"/>
          </w:divBdr>
        </w:div>
        <w:div w:id="598029141">
          <w:marLeft w:val="0"/>
          <w:marRight w:val="0"/>
          <w:marTop w:val="0"/>
          <w:marBottom w:val="0"/>
          <w:divBdr>
            <w:top w:val="none" w:sz="0" w:space="0" w:color="auto"/>
            <w:left w:val="none" w:sz="0" w:space="0" w:color="auto"/>
            <w:bottom w:val="none" w:sz="0" w:space="0" w:color="auto"/>
            <w:right w:val="none" w:sz="0" w:space="0" w:color="auto"/>
          </w:divBdr>
        </w:div>
        <w:div w:id="1482884881">
          <w:marLeft w:val="0"/>
          <w:marRight w:val="0"/>
          <w:marTop w:val="0"/>
          <w:marBottom w:val="0"/>
          <w:divBdr>
            <w:top w:val="none" w:sz="0" w:space="0" w:color="auto"/>
            <w:left w:val="none" w:sz="0" w:space="0" w:color="auto"/>
            <w:bottom w:val="none" w:sz="0" w:space="0" w:color="auto"/>
            <w:right w:val="none" w:sz="0" w:space="0" w:color="auto"/>
          </w:divBdr>
        </w:div>
        <w:div w:id="715858784">
          <w:marLeft w:val="0"/>
          <w:marRight w:val="0"/>
          <w:marTop w:val="0"/>
          <w:marBottom w:val="0"/>
          <w:divBdr>
            <w:top w:val="none" w:sz="0" w:space="0" w:color="auto"/>
            <w:left w:val="none" w:sz="0" w:space="0" w:color="auto"/>
            <w:bottom w:val="none" w:sz="0" w:space="0" w:color="auto"/>
            <w:right w:val="none" w:sz="0" w:space="0" w:color="auto"/>
          </w:divBdr>
        </w:div>
        <w:div w:id="852501593">
          <w:marLeft w:val="0"/>
          <w:marRight w:val="0"/>
          <w:marTop w:val="0"/>
          <w:marBottom w:val="0"/>
          <w:divBdr>
            <w:top w:val="none" w:sz="0" w:space="0" w:color="auto"/>
            <w:left w:val="none" w:sz="0" w:space="0" w:color="auto"/>
            <w:bottom w:val="none" w:sz="0" w:space="0" w:color="auto"/>
            <w:right w:val="none" w:sz="0" w:space="0" w:color="auto"/>
          </w:divBdr>
        </w:div>
        <w:div w:id="121726570">
          <w:marLeft w:val="0"/>
          <w:marRight w:val="0"/>
          <w:marTop w:val="0"/>
          <w:marBottom w:val="0"/>
          <w:divBdr>
            <w:top w:val="none" w:sz="0" w:space="0" w:color="auto"/>
            <w:left w:val="none" w:sz="0" w:space="0" w:color="auto"/>
            <w:bottom w:val="none" w:sz="0" w:space="0" w:color="auto"/>
            <w:right w:val="none" w:sz="0" w:space="0" w:color="auto"/>
          </w:divBdr>
        </w:div>
        <w:div w:id="507527278">
          <w:marLeft w:val="0"/>
          <w:marRight w:val="0"/>
          <w:marTop w:val="0"/>
          <w:marBottom w:val="0"/>
          <w:divBdr>
            <w:top w:val="none" w:sz="0" w:space="0" w:color="auto"/>
            <w:left w:val="none" w:sz="0" w:space="0" w:color="auto"/>
            <w:bottom w:val="none" w:sz="0" w:space="0" w:color="auto"/>
            <w:right w:val="none" w:sz="0" w:space="0" w:color="auto"/>
          </w:divBdr>
        </w:div>
        <w:div w:id="1729986485">
          <w:marLeft w:val="0"/>
          <w:marRight w:val="0"/>
          <w:marTop w:val="0"/>
          <w:marBottom w:val="0"/>
          <w:divBdr>
            <w:top w:val="none" w:sz="0" w:space="0" w:color="auto"/>
            <w:left w:val="none" w:sz="0" w:space="0" w:color="auto"/>
            <w:bottom w:val="none" w:sz="0" w:space="0" w:color="auto"/>
            <w:right w:val="none" w:sz="0" w:space="0" w:color="auto"/>
          </w:divBdr>
        </w:div>
        <w:div w:id="2101441991">
          <w:marLeft w:val="0"/>
          <w:marRight w:val="0"/>
          <w:marTop w:val="0"/>
          <w:marBottom w:val="0"/>
          <w:divBdr>
            <w:top w:val="none" w:sz="0" w:space="0" w:color="auto"/>
            <w:left w:val="none" w:sz="0" w:space="0" w:color="auto"/>
            <w:bottom w:val="none" w:sz="0" w:space="0" w:color="auto"/>
            <w:right w:val="none" w:sz="0" w:space="0" w:color="auto"/>
          </w:divBdr>
        </w:div>
        <w:div w:id="2031562139">
          <w:marLeft w:val="0"/>
          <w:marRight w:val="0"/>
          <w:marTop w:val="0"/>
          <w:marBottom w:val="0"/>
          <w:divBdr>
            <w:top w:val="none" w:sz="0" w:space="0" w:color="auto"/>
            <w:left w:val="none" w:sz="0" w:space="0" w:color="auto"/>
            <w:bottom w:val="none" w:sz="0" w:space="0" w:color="auto"/>
            <w:right w:val="none" w:sz="0" w:space="0" w:color="auto"/>
          </w:divBdr>
        </w:div>
        <w:div w:id="428039157">
          <w:marLeft w:val="0"/>
          <w:marRight w:val="0"/>
          <w:marTop w:val="0"/>
          <w:marBottom w:val="0"/>
          <w:divBdr>
            <w:top w:val="none" w:sz="0" w:space="0" w:color="auto"/>
            <w:left w:val="none" w:sz="0" w:space="0" w:color="auto"/>
            <w:bottom w:val="none" w:sz="0" w:space="0" w:color="auto"/>
            <w:right w:val="none" w:sz="0" w:space="0" w:color="auto"/>
          </w:divBdr>
        </w:div>
        <w:div w:id="1490366090">
          <w:marLeft w:val="0"/>
          <w:marRight w:val="0"/>
          <w:marTop w:val="0"/>
          <w:marBottom w:val="0"/>
          <w:divBdr>
            <w:top w:val="none" w:sz="0" w:space="0" w:color="auto"/>
            <w:left w:val="none" w:sz="0" w:space="0" w:color="auto"/>
            <w:bottom w:val="none" w:sz="0" w:space="0" w:color="auto"/>
            <w:right w:val="none" w:sz="0" w:space="0" w:color="auto"/>
          </w:divBdr>
        </w:div>
        <w:div w:id="1759523603">
          <w:marLeft w:val="0"/>
          <w:marRight w:val="0"/>
          <w:marTop w:val="0"/>
          <w:marBottom w:val="0"/>
          <w:divBdr>
            <w:top w:val="none" w:sz="0" w:space="0" w:color="auto"/>
            <w:left w:val="none" w:sz="0" w:space="0" w:color="auto"/>
            <w:bottom w:val="none" w:sz="0" w:space="0" w:color="auto"/>
            <w:right w:val="none" w:sz="0" w:space="0" w:color="auto"/>
          </w:divBdr>
        </w:div>
        <w:div w:id="1711104709">
          <w:marLeft w:val="0"/>
          <w:marRight w:val="0"/>
          <w:marTop w:val="0"/>
          <w:marBottom w:val="0"/>
          <w:divBdr>
            <w:top w:val="none" w:sz="0" w:space="0" w:color="auto"/>
            <w:left w:val="none" w:sz="0" w:space="0" w:color="auto"/>
            <w:bottom w:val="none" w:sz="0" w:space="0" w:color="auto"/>
            <w:right w:val="none" w:sz="0" w:space="0" w:color="auto"/>
          </w:divBdr>
        </w:div>
        <w:div w:id="1153106109">
          <w:marLeft w:val="0"/>
          <w:marRight w:val="0"/>
          <w:marTop w:val="0"/>
          <w:marBottom w:val="0"/>
          <w:divBdr>
            <w:top w:val="none" w:sz="0" w:space="0" w:color="auto"/>
            <w:left w:val="none" w:sz="0" w:space="0" w:color="auto"/>
            <w:bottom w:val="none" w:sz="0" w:space="0" w:color="auto"/>
            <w:right w:val="none" w:sz="0" w:space="0" w:color="auto"/>
          </w:divBdr>
        </w:div>
        <w:div w:id="1224410942">
          <w:marLeft w:val="0"/>
          <w:marRight w:val="0"/>
          <w:marTop w:val="0"/>
          <w:marBottom w:val="0"/>
          <w:divBdr>
            <w:top w:val="none" w:sz="0" w:space="0" w:color="auto"/>
            <w:left w:val="none" w:sz="0" w:space="0" w:color="auto"/>
            <w:bottom w:val="none" w:sz="0" w:space="0" w:color="auto"/>
            <w:right w:val="none" w:sz="0" w:space="0" w:color="auto"/>
          </w:divBdr>
        </w:div>
        <w:div w:id="1336415967">
          <w:marLeft w:val="0"/>
          <w:marRight w:val="0"/>
          <w:marTop w:val="0"/>
          <w:marBottom w:val="0"/>
          <w:divBdr>
            <w:top w:val="none" w:sz="0" w:space="0" w:color="auto"/>
            <w:left w:val="none" w:sz="0" w:space="0" w:color="auto"/>
            <w:bottom w:val="none" w:sz="0" w:space="0" w:color="auto"/>
            <w:right w:val="none" w:sz="0" w:space="0" w:color="auto"/>
          </w:divBdr>
        </w:div>
        <w:div w:id="2022589315">
          <w:marLeft w:val="0"/>
          <w:marRight w:val="0"/>
          <w:marTop w:val="0"/>
          <w:marBottom w:val="0"/>
          <w:divBdr>
            <w:top w:val="none" w:sz="0" w:space="0" w:color="auto"/>
            <w:left w:val="none" w:sz="0" w:space="0" w:color="auto"/>
            <w:bottom w:val="none" w:sz="0" w:space="0" w:color="auto"/>
            <w:right w:val="none" w:sz="0" w:space="0" w:color="auto"/>
          </w:divBdr>
        </w:div>
        <w:div w:id="484854085">
          <w:marLeft w:val="0"/>
          <w:marRight w:val="0"/>
          <w:marTop w:val="0"/>
          <w:marBottom w:val="0"/>
          <w:divBdr>
            <w:top w:val="none" w:sz="0" w:space="0" w:color="auto"/>
            <w:left w:val="none" w:sz="0" w:space="0" w:color="auto"/>
            <w:bottom w:val="none" w:sz="0" w:space="0" w:color="auto"/>
            <w:right w:val="none" w:sz="0" w:space="0" w:color="auto"/>
          </w:divBdr>
        </w:div>
        <w:div w:id="27415528">
          <w:marLeft w:val="0"/>
          <w:marRight w:val="0"/>
          <w:marTop w:val="0"/>
          <w:marBottom w:val="0"/>
          <w:divBdr>
            <w:top w:val="none" w:sz="0" w:space="0" w:color="auto"/>
            <w:left w:val="none" w:sz="0" w:space="0" w:color="auto"/>
            <w:bottom w:val="none" w:sz="0" w:space="0" w:color="auto"/>
            <w:right w:val="none" w:sz="0" w:space="0" w:color="auto"/>
          </w:divBdr>
        </w:div>
        <w:div w:id="2117555645">
          <w:marLeft w:val="0"/>
          <w:marRight w:val="0"/>
          <w:marTop w:val="0"/>
          <w:marBottom w:val="0"/>
          <w:divBdr>
            <w:top w:val="none" w:sz="0" w:space="0" w:color="auto"/>
            <w:left w:val="none" w:sz="0" w:space="0" w:color="auto"/>
            <w:bottom w:val="none" w:sz="0" w:space="0" w:color="auto"/>
            <w:right w:val="none" w:sz="0" w:space="0" w:color="auto"/>
          </w:divBdr>
        </w:div>
        <w:div w:id="1362121690">
          <w:marLeft w:val="0"/>
          <w:marRight w:val="0"/>
          <w:marTop w:val="0"/>
          <w:marBottom w:val="0"/>
          <w:divBdr>
            <w:top w:val="none" w:sz="0" w:space="0" w:color="auto"/>
            <w:left w:val="none" w:sz="0" w:space="0" w:color="auto"/>
            <w:bottom w:val="none" w:sz="0" w:space="0" w:color="auto"/>
            <w:right w:val="none" w:sz="0" w:space="0" w:color="auto"/>
          </w:divBdr>
        </w:div>
        <w:div w:id="2087485196">
          <w:marLeft w:val="0"/>
          <w:marRight w:val="0"/>
          <w:marTop w:val="0"/>
          <w:marBottom w:val="0"/>
          <w:divBdr>
            <w:top w:val="none" w:sz="0" w:space="0" w:color="auto"/>
            <w:left w:val="none" w:sz="0" w:space="0" w:color="auto"/>
            <w:bottom w:val="none" w:sz="0" w:space="0" w:color="auto"/>
            <w:right w:val="none" w:sz="0" w:space="0" w:color="auto"/>
          </w:divBdr>
        </w:div>
        <w:div w:id="359403763">
          <w:marLeft w:val="0"/>
          <w:marRight w:val="0"/>
          <w:marTop w:val="0"/>
          <w:marBottom w:val="0"/>
          <w:divBdr>
            <w:top w:val="none" w:sz="0" w:space="0" w:color="auto"/>
            <w:left w:val="none" w:sz="0" w:space="0" w:color="auto"/>
            <w:bottom w:val="none" w:sz="0" w:space="0" w:color="auto"/>
            <w:right w:val="none" w:sz="0" w:space="0" w:color="auto"/>
          </w:divBdr>
        </w:div>
        <w:div w:id="1327200847">
          <w:marLeft w:val="0"/>
          <w:marRight w:val="0"/>
          <w:marTop w:val="0"/>
          <w:marBottom w:val="0"/>
          <w:divBdr>
            <w:top w:val="none" w:sz="0" w:space="0" w:color="auto"/>
            <w:left w:val="none" w:sz="0" w:space="0" w:color="auto"/>
            <w:bottom w:val="none" w:sz="0" w:space="0" w:color="auto"/>
            <w:right w:val="none" w:sz="0" w:space="0" w:color="auto"/>
          </w:divBdr>
        </w:div>
        <w:div w:id="1322271697">
          <w:marLeft w:val="0"/>
          <w:marRight w:val="0"/>
          <w:marTop w:val="0"/>
          <w:marBottom w:val="0"/>
          <w:divBdr>
            <w:top w:val="none" w:sz="0" w:space="0" w:color="auto"/>
            <w:left w:val="none" w:sz="0" w:space="0" w:color="auto"/>
            <w:bottom w:val="none" w:sz="0" w:space="0" w:color="auto"/>
            <w:right w:val="none" w:sz="0" w:space="0" w:color="auto"/>
          </w:divBdr>
        </w:div>
        <w:div w:id="1272585966">
          <w:marLeft w:val="0"/>
          <w:marRight w:val="0"/>
          <w:marTop w:val="0"/>
          <w:marBottom w:val="0"/>
          <w:divBdr>
            <w:top w:val="none" w:sz="0" w:space="0" w:color="auto"/>
            <w:left w:val="none" w:sz="0" w:space="0" w:color="auto"/>
            <w:bottom w:val="none" w:sz="0" w:space="0" w:color="auto"/>
            <w:right w:val="none" w:sz="0" w:space="0" w:color="auto"/>
          </w:divBdr>
        </w:div>
      </w:divsChild>
    </w:div>
    <w:div w:id="1102333608">
      <w:bodyDiv w:val="1"/>
      <w:marLeft w:val="0"/>
      <w:marRight w:val="0"/>
      <w:marTop w:val="0"/>
      <w:marBottom w:val="0"/>
      <w:divBdr>
        <w:top w:val="none" w:sz="0" w:space="0" w:color="auto"/>
        <w:left w:val="none" w:sz="0" w:space="0" w:color="auto"/>
        <w:bottom w:val="none" w:sz="0" w:space="0" w:color="auto"/>
        <w:right w:val="none" w:sz="0" w:space="0" w:color="auto"/>
      </w:divBdr>
      <w:divsChild>
        <w:div w:id="354159641">
          <w:marLeft w:val="0"/>
          <w:marRight w:val="0"/>
          <w:marTop w:val="0"/>
          <w:marBottom w:val="0"/>
          <w:divBdr>
            <w:top w:val="none" w:sz="0" w:space="0" w:color="auto"/>
            <w:left w:val="none" w:sz="0" w:space="0" w:color="auto"/>
            <w:bottom w:val="none" w:sz="0" w:space="0" w:color="auto"/>
            <w:right w:val="none" w:sz="0" w:space="0" w:color="auto"/>
          </w:divBdr>
        </w:div>
        <w:div w:id="625815854">
          <w:marLeft w:val="0"/>
          <w:marRight w:val="0"/>
          <w:marTop w:val="0"/>
          <w:marBottom w:val="0"/>
          <w:divBdr>
            <w:top w:val="none" w:sz="0" w:space="0" w:color="auto"/>
            <w:left w:val="none" w:sz="0" w:space="0" w:color="auto"/>
            <w:bottom w:val="none" w:sz="0" w:space="0" w:color="auto"/>
            <w:right w:val="none" w:sz="0" w:space="0" w:color="auto"/>
          </w:divBdr>
        </w:div>
        <w:div w:id="1339231622">
          <w:marLeft w:val="0"/>
          <w:marRight w:val="0"/>
          <w:marTop w:val="0"/>
          <w:marBottom w:val="0"/>
          <w:divBdr>
            <w:top w:val="none" w:sz="0" w:space="0" w:color="auto"/>
            <w:left w:val="none" w:sz="0" w:space="0" w:color="auto"/>
            <w:bottom w:val="none" w:sz="0" w:space="0" w:color="auto"/>
            <w:right w:val="none" w:sz="0" w:space="0" w:color="auto"/>
          </w:divBdr>
        </w:div>
        <w:div w:id="1809123421">
          <w:marLeft w:val="0"/>
          <w:marRight w:val="0"/>
          <w:marTop w:val="0"/>
          <w:marBottom w:val="0"/>
          <w:divBdr>
            <w:top w:val="none" w:sz="0" w:space="0" w:color="auto"/>
            <w:left w:val="none" w:sz="0" w:space="0" w:color="auto"/>
            <w:bottom w:val="none" w:sz="0" w:space="0" w:color="auto"/>
            <w:right w:val="none" w:sz="0" w:space="0" w:color="auto"/>
          </w:divBdr>
        </w:div>
        <w:div w:id="1589340954">
          <w:marLeft w:val="0"/>
          <w:marRight w:val="0"/>
          <w:marTop w:val="0"/>
          <w:marBottom w:val="0"/>
          <w:divBdr>
            <w:top w:val="none" w:sz="0" w:space="0" w:color="auto"/>
            <w:left w:val="none" w:sz="0" w:space="0" w:color="auto"/>
            <w:bottom w:val="none" w:sz="0" w:space="0" w:color="auto"/>
            <w:right w:val="none" w:sz="0" w:space="0" w:color="auto"/>
          </w:divBdr>
        </w:div>
        <w:div w:id="1721703930">
          <w:marLeft w:val="0"/>
          <w:marRight w:val="0"/>
          <w:marTop w:val="0"/>
          <w:marBottom w:val="0"/>
          <w:divBdr>
            <w:top w:val="none" w:sz="0" w:space="0" w:color="auto"/>
            <w:left w:val="none" w:sz="0" w:space="0" w:color="auto"/>
            <w:bottom w:val="none" w:sz="0" w:space="0" w:color="auto"/>
            <w:right w:val="none" w:sz="0" w:space="0" w:color="auto"/>
          </w:divBdr>
        </w:div>
        <w:div w:id="550961734">
          <w:marLeft w:val="0"/>
          <w:marRight w:val="0"/>
          <w:marTop w:val="0"/>
          <w:marBottom w:val="0"/>
          <w:divBdr>
            <w:top w:val="none" w:sz="0" w:space="0" w:color="auto"/>
            <w:left w:val="none" w:sz="0" w:space="0" w:color="auto"/>
            <w:bottom w:val="none" w:sz="0" w:space="0" w:color="auto"/>
            <w:right w:val="none" w:sz="0" w:space="0" w:color="auto"/>
          </w:divBdr>
        </w:div>
        <w:div w:id="1375277912">
          <w:marLeft w:val="0"/>
          <w:marRight w:val="0"/>
          <w:marTop w:val="0"/>
          <w:marBottom w:val="0"/>
          <w:divBdr>
            <w:top w:val="none" w:sz="0" w:space="0" w:color="auto"/>
            <w:left w:val="none" w:sz="0" w:space="0" w:color="auto"/>
            <w:bottom w:val="none" w:sz="0" w:space="0" w:color="auto"/>
            <w:right w:val="none" w:sz="0" w:space="0" w:color="auto"/>
          </w:divBdr>
        </w:div>
        <w:div w:id="498234424">
          <w:marLeft w:val="0"/>
          <w:marRight w:val="0"/>
          <w:marTop w:val="0"/>
          <w:marBottom w:val="0"/>
          <w:divBdr>
            <w:top w:val="none" w:sz="0" w:space="0" w:color="auto"/>
            <w:left w:val="none" w:sz="0" w:space="0" w:color="auto"/>
            <w:bottom w:val="none" w:sz="0" w:space="0" w:color="auto"/>
            <w:right w:val="none" w:sz="0" w:space="0" w:color="auto"/>
          </w:divBdr>
        </w:div>
        <w:div w:id="1153134222">
          <w:marLeft w:val="0"/>
          <w:marRight w:val="0"/>
          <w:marTop w:val="0"/>
          <w:marBottom w:val="0"/>
          <w:divBdr>
            <w:top w:val="none" w:sz="0" w:space="0" w:color="auto"/>
            <w:left w:val="none" w:sz="0" w:space="0" w:color="auto"/>
            <w:bottom w:val="none" w:sz="0" w:space="0" w:color="auto"/>
            <w:right w:val="none" w:sz="0" w:space="0" w:color="auto"/>
          </w:divBdr>
        </w:div>
        <w:div w:id="1531257558">
          <w:marLeft w:val="0"/>
          <w:marRight w:val="0"/>
          <w:marTop w:val="0"/>
          <w:marBottom w:val="0"/>
          <w:divBdr>
            <w:top w:val="none" w:sz="0" w:space="0" w:color="auto"/>
            <w:left w:val="none" w:sz="0" w:space="0" w:color="auto"/>
            <w:bottom w:val="none" w:sz="0" w:space="0" w:color="auto"/>
            <w:right w:val="none" w:sz="0" w:space="0" w:color="auto"/>
          </w:divBdr>
        </w:div>
        <w:div w:id="210465870">
          <w:marLeft w:val="0"/>
          <w:marRight w:val="0"/>
          <w:marTop w:val="0"/>
          <w:marBottom w:val="0"/>
          <w:divBdr>
            <w:top w:val="none" w:sz="0" w:space="0" w:color="auto"/>
            <w:left w:val="none" w:sz="0" w:space="0" w:color="auto"/>
            <w:bottom w:val="none" w:sz="0" w:space="0" w:color="auto"/>
            <w:right w:val="none" w:sz="0" w:space="0" w:color="auto"/>
          </w:divBdr>
        </w:div>
        <w:div w:id="2022509201">
          <w:marLeft w:val="0"/>
          <w:marRight w:val="0"/>
          <w:marTop w:val="0"/>
          <w:marBottom w:val="0"/>
          <w:divBdr>
            <w:top w:val="none" w:sz="0" w:space="0" w:color="auto"/>
            <w:left w:val="none" w:sz="0" w:space="0" w:color="auto"/>
            <w:bottom w:val="none" w:sz="0" w:space="0" w:color="auto"/>
            <w:right w:val="none" w:sz="0" w:space="0" w:color="auto"/>
          </w:divBdr>
        </w:div>
        <w:div w:id="1918664257">
          <w:marLeft w:val="0"/>
          <w:marRight w:val="0"/>
          <w:marTop w:val="0"/>
          <w:marBottom w:val="0"/>
          <w:divBdr>
            <w:top w:val="none" w:sz="0" w:space="0" w:color="auto"/>
            <w:left w:val="none" w:sz="0" w:space="0" w:color="auto"/>
            <w:bottom w:val="none" w:sz="0" w:space="0" w:color="auto"/>
            <w:right w:val="none" w:sz="0" w:space="0" w:color="auto"/>
          </w:divBdr>
        </w:div>
        <w:div w:id="823812605">
          <w:marLeft w:val="0"/>
          <w:marRight w:val="0"/>
          <w:marTop w:val="0"/>
          <w:marBottom w:val="0"/>
          <w:divBdr>
            <w:top w:val="none" w:sz="0" w:space="0" w:color="auto"/>
            <w:left w:val="none" w:sz="0" w:space="0" w:color="auto"/>
            <w:bottom w:val="none" w:sz="0" w:space="0" w:color="auto"/>
            <w:right w:val="none" w:sz="0" w:space="0" w:color="auto"/>
          </w:divBdr>
        </w:div>
      </w:divsChild>
    </w:div>
    <w:div w:id="1130824829">
      <w:bodyDiv w:val="1"/>
      <w:marLeft w:val="0"/>
      <w:marRight w:val="0"/>
      <w:marTop w:val="0"/>
      <w:marBottom w:val="0"/>
      <w:divBdr>
        <w:top w:val="none" w:sz="0" w:space="0" w:color="auto"/>
        <w:left w:val="none" w:sz="0" w:space="0" w:color="auto"/>
        <w:bottom w:val="none" w:sz="0" w:space="0" w:color="auto"/>
        <w:right w:val="none" w:sz="0" w:space="0" w:color="auto"/>
      </w:divBdr>
      <w:divsChild>
        <w:div w:id="1917664992">
          <w:marLeft w:val="0"/>
          <w:marRight w:val="0"/>
          <w:marTop w:val="0"/>
          <w:marBottom w:val="0"/>
          <w:divBdr>
            <w:top w:val="none" w:sz="0" w:space="0" w:color="auto"/>
            <w:left w:val="none" w:sz="0" w:space="0" w:color="auto"/>
            <w:bottom w:val="none" w:sz="0" w:space="0" w:color="auto"/>
            <w:right w:val="none" w:sz="0" w:space="0" w:color="auto"/>
          </w:divBdr>
        </w:div>
        <w:div w:id="909537850">
          <w:marLeft w:val="0"/>
          <w:marRight w:val="0"/>
          <w:marTop w:val="0"/>
          <w:marBottom w:val="0"/>
          <w:divBdr>
            <w:top w:val="none" w:sz="0" w:space="0" w:color="auto"/>
            <w:left w:val="none" w:sz="0" w:space="0" w:color="auto"/>
            <w:bottom w:val="none" w:sz="0" w:space="0" w:color="auto"/>
            <w:right w:val="none" w:sz="0" w:space="0" w:color="auto"/>
          </w:divBdr>
        </w:div>
        <w:div w:id="1302808310">
          <w:marLeft w:val="0"/>
          <w:marRight w:val="0"/>
          <w:marTop w:val="0"/>
          <w:marBottom w:val="0"/>
          <w:divBdr>
            <w:top w:val="none" w:sz="0" w:space="0" w:color="auto"/>
            <w:left w:val="none" w:sz="0" w:space="0" w:color="auto"/>
            <w:bottom w:val="none" w:sz="0" w:space="0" w:color="auto"/>
            <w:right w:val="none" w:sz="0" w:space="0" w:color="auto"/>
          </w:divBdr>
        </w:div>
        <w:div w:id="1703360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3EC2C-C7A2-46F4-926B-06D7824B4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22</Pages>
  <Words>7254</Words>
  <Characters>39176</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40</cp:revision>
  <cp:lastPrinted>2016-06-17T17:44:00Z</cp:lastPrinted>
  <dcterms:created xsi:type="dcterms:W3CDTF">2016-06-07T17:55:00Z</dcterms:created>
  <dcterms:modified xsi:type="dcterms:W3CDTF">2016-06-17T17:47:00Z</dcterms:modified>
</cp:coreProperties>
</file>